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7F519FE3" w14:textId="77777777" w:rsidR="008231D9" w:rsidRPr="00FF262D" w:rsidRDefault="008231D9" w:rsidP="008231D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Basic Communication Skills</w:t>
            </w:r>
          </w:p>
          <w:p w14:paraId="796FC74A" w14:textId="77777777" w:rsidR="008231D9" w:rsidRPr="00FF262D" w:rsidRDefault="008231D9" w:rsidP="008231D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Operate and Monitor Hydro Power Systems</w:t>
            </w:r>
          </w:p>
          <w:p w14:paraId="503D5D97" w14:textId="77777777" w:rsidR="008231D9" w:rsidRPr="00FF262D" w:rsidRDefault="008231D9" w:rsidP="008231D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Perform Electrical Installation</w:t>
            </w:r>
          </w:p>
          <w:p w14:paraId="5D3C3F7F" w14:textId="77777777" w:rsidR="008231D9" w:rsidRPr="00FF262D" w:rsidRDefault="008231D9" w:rsidP="008231D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Interpret Technical Drawings</w:t>
            </w:r>
          </w:p>
          <w:p w14:paraId="6B5CDC93" w14:textId="77777777" w:rsidR="008231D9" w:rsidRPr="00FF262D" w:rsidRDefault="008231D9" w:rsidP="008231D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Conduct Power System Protection and Testing</w:t>
            </w:r>
          </w:p>
          <w:p w14:paraId="6486F3C1" w14:textId="77777777" w:rsidR="008231D9" w:rsidRPr="00FF262D" w:rsidRDefault="008231D9" w:rsidP="008231D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Overhaul and Repair Hydro Power Components</w:t>
            </w:r>
          </w:p>
          <w:p w14:paraId="284212CC" w14:textId="77777777" w:rsidR="008231D9" w:rsidRPr="00FF262D" w:rsidRDefault="008231D9" w:rsidP="008231D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Supervise On-Site Civil and Structural Works</w:t>
            </w:r>
          </w:p>
          <w:p w14:paraId="0553E819" w14:textId="09D7F43B" w:rsidR="004361D8" w:rsidRPr="001201D1" w:rsidRDefault="008231D9" w:rsidP="008231D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5BA2C592" w14:textId="686521DB" w:rsidR="006F18A7" w:rsidRDefault="00BE64BC" w:rsidP="000F1518">
            <w:pPr>
              <w:pStyle w:val="ListParagraph"/>
              <w:tabs>
                <w:tab w:val="left" w:pos="521"/>
              </w:tabs>
              <w:ind w:left="1" w:hanging="15"/>
              <w:jc w:val="both"/>
              <w:rPr>
                <w:rFonts w:ascii="Arial" w:eastAsia="Times New Roman" w:hAnsi="Arial" w:cs="Arial"/>
                <w:bCs/>
              </w:rPr>
            </w:pPr>
            <w:r w:rsidRPr="003B4364">
              <w:rPr>
                <w:rFonts w:ascii="Arial" w:eastAsia="Times New Roman" w:hAnsi="Arial" w:cs="Arial"/>
                <w:b/>
              </w:rPr>
              <w:t>Assessment Task 1:</w:t>
            </w:r>
            <w:r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B673BD" w:rsidRPr="00B673BD">
              <w:rPr>
                <w:rFonts w:ascii="Arial" w:eastAsia="Times New Roman" w:hAnsi="Arial" w:cs="Arial"/>
                <w:bCs/>
              </w:rPr>
              <w:t>You are required to operate a simulated turbine-generator setup, observe system parameters (voltage, frequency, load), detect any abnormality in turbine operation, perform basic fault diagnosis planted/simulated by assessor, disassemble specified parts for overhaul, and conduct reassembly and testing.</w:t>
            </w:r>
          </w:p>
          <w:p w14:paraId="03D02C19" w14:textId="77777777" w:rsidR="00B673BD" w:rsidRPr="003B4364" w:rsidRDefault="00B673BD" w:rsidP="000F1518">
            <w:pPr>
              <w:pStyle w:val="ListParagraph"/>
              <w:tabs>
                <w:tab w:val="left" w:pos="521"/>
              </w:tabs>
              <w:ind w:left="1" w:hanging="15"/>
              <w:jc w:val="both"/>
              <w:rPr>
                <w:rFonts w:ascii="Arial" w:eastAsia="Times New Roman" w:hAnsi="Arial" w:cs="Arial"/>
                <w:bCs/>
              </w:rPr>
            </w:pPr>
          </w:p>
          <w:p w14:paraId="54A573EB" w14:textId="0EC0C67E" w:rsidR="00BE64BC" w:rsidRPr="006F18A7" w:rsidRDefault="00BE64BC" w:rsidP="006F18A7">
            <w:pPr>
              <w:pStyle w:val="NoSpacing"/>
              <w:jc w:val="both"/>
              <w:rPr>
                <w:rFonts w:ascii="Arial" w:eastAsia="Times New Roman" w:hAnsi="Arial" w:cs="Arial"/>
                <w:bCs/>
              </w:rPr>
            </w:pPr>
            <w:r w:rsidRPr="006F18A7">
              <w:rPr>
                <w:rFonts w:ascii="Arial" w:eastAsia="Times New Roman" w:hAnsi="Arial" w:cs="Arial"/>
                <w:b/>
              </w:rPr>
              <w:t>Assessment Task 2:</w:t>
            </w:r>
            <w:r w:rsidRPr="003B4364">
              <w:t xml:space="preserve"> </w:t>
            </w:r>
            <w:r w:rsidR="00B673BD" w:rsidRPr="00B673BD">
              <w:rPr>
                <w:rFonts w:ascii="Arial" w:eastAsia="Times New Roman" w:hAnsi="Arial" w:cs="Arial"/>
                <w:bCs/>
              </w:rPr>
              <w:t>You are required to analyze the provided mechanical and civil layout drawings of a small hydro power project. Identify and mark the intake structure, penstock routing, and powerhouse layout features. Using a checklist, perform a simulated inspection of the powerhouse and drainage system, highlighting any structural or layout issues.</w:t>
            </w:r>
          </w:p>
          <w:p w14:paraId="05D6ED31" w14:textId="77777777" w:rsidR="00BE64BC" w:rsidRPr="00415EB1" w:rsidRDefault="00BE64BC" w:rsidP="006B716C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F0369F">
        <w:trPr>
          <w:trHeight w:val="2057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545A23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545A23">
              <w:rPr>
                <w:rFonts w:ascii="Arial" w:eastAsia="Times New Roman" w:hAnsi="Arial" w:cs="Arial"/>
                <w:bCs/>
              </w:rPr>
              <w:t xml:space="preserve">During a practical assessment, under observation by an assessor, </w:t>
            </w:r>
            <w:r w:rsidR="00866EEF" w:rsidRPr="00545A23">
              <w:rPr>
                <w:rFonts w:ascii="Arial" w:eastAsia="Times New Roman" w:hAnsi="Arial" w:cs="Arial"/>
                <w:bCs/>
              </w:rPr>
              <w:t xml:space="preserve">the candidate(s) is/are </w:t>
            </w:r>
            <w:r w:rsidRPr="00545A23">
              <w:rPr>
                <w:rFonts w:ascii="Arial" w:eastAsia="Times New Roman" w:hAnsi="Arial" w:cs="Arial"/>
                <w:bCs/>
              </w:rPr>
              <w:t xml:space="preserve">required to: </w:t>
            </w:r>
          </w:p>
          <w:p w14:paraId="6A9824D2" w14:textId="77777777" w:rsidR="00BE64BC" w:rsidRPr="00545A23" w:rsidRDefault="00BE64BC" w:rsidP="007A1887">
            <w:pPr>
              <w:rPr>
                <w:rFonts w:ascii="Arial" w:eastAsia="Times New Roman" w:hAnsi="Arial" w:cs="Arial"/>
                <w:bCs/>
              </w:rPr>
            </w:pPr>
          </w:p>
          <w:p w14:paraId="73B5F45D" w14:textId="74505362" w:rsidR="00B673BD" w:rsidRDefault="00BE64BC" w:rsidP="00B673BD">
            <w:pPr>
              <w:pStyle w:val="ListParagraph"/>
              <w:tabs>
                <w:tab w:val="left" w:pos="521"/>
              </w:tabs>
              <w:ind w:left="1" w:hanging="15"/>
              <w:jc w:val="both"/>
              <w:rPr>
                <w:rFonts w:ascii="Arial" w:eastAsia="Times New Roman" w:hAnsi="Arial" w:cs="Arial"/>
                <w:bCs/>
              </w:rPr>
            </w:pPr>
            <w:r w:rsidRPr="00545A23">
              <w:rPr>
                <w:rFonts w:ascii="Arial" w:eastAsia="Times New Roman" w:hAnsi="Arial" w:cs="Arial"/>
                <w:b/>
              </w:rPr>
              <w:t>Assessment Task 1:</w:t>
            </w:r>
            <w:r w:rsidRPr="00545A23">
              <w:rPr>
                <w:rFonts w:ascii="Arial" w:eastAsia="Times New Roman" w:hAnsi="Arial" w:cs="Arial"/>
                <w:bCs/>
              </w:rPr>
              <w:t xml:space="preserve"> </w:t>
            </w:r>
            <w:r w:rsidR="00B673BD" w:rsidRPr="00B673BD">
              <w:rPr>
                <w:rFonts w:ascii="Arial" w:eastAsia="Times New Roman" w:hAnsi="Arial" w:cs="Arial"/>
                <w:bCs/>
              </w:rPr>
              <w:t>You are required to operate a simulated turbine-generator setup, observe system parameters (voltage, frequency, load), detect any abnormality in turbine operation, perform basic fault diagnosis planted/simulated by assessor, disassemble specified parts for overhaul, and conduct reassembly and testing.</w:t>
            </w:r>
          </w:p>
          <w:p w14:paraId="28098889" w14:textId="266C8B73" w:rsidR="003B4364" w:rsidRPr="00545A23" w:rsidRDefault="003B4364" w:rsidP="008A2B2C">
            <w:pPr>
              <w:jc w:val="both"/>
              <w:rPr>
                <w:rFonts w:ascii="Arial" w:eastAsia="Times New Roman" w:hAnsi="Arial" w:cs="Arial"/>
                <w:bCs/>
              </w:rPr>
            </w:pPr>
          </w:p>
          <w:p w14:paraId="4BA38673" w14:textId="77777777" w:rsidR="00B673BD" w:rsidRPr="00B673BD" w:rsidRDefault="00B673BD" w:rsidP="00B673BD">
            <w:pPr>
              <w:pStyle w:val="ListParagraph"/>
              <w:numPr>
                <w:ilvl w:val="0"/>
                <w:numId w:val="32"/>
              </w:numPr>
              <w:ind w:left="706" w:hanging="464"/>
              <w:rPr>
                <w:rFonts w:ascii="Arial" w:eastAsia="Times New Roman" w:hAnsi="Arial" w:cs="Arial"/>
                <w:bCs/>
              </w:rPr>
            </w:pPr>
            <w:r w:rsidRPr="00B673BD">
              <w:rPr>
                <w:rFonts w:ascii="Arial" w:eastAsia="Times New Roman" w:hAnsi="Arial" w:cs="Arial"/>
                <w:bCs/>
              </w:rPr>
              <w:t>Use correct PPE and follow safety procedures</w:t>
            </w:r>
          </w:p>
          <w:p w14:paraId="5B69BA8C" w14:textId="77777777" w:rsidR="00B673BD" w:rsidRPr="00B673BD" w:rsidRDefault="00B673BD" w:rsidP="00B673BD">
            <w:pPr>
              <w:pStyle w:val="ListParagraph"/>
              <w:numPr>
                <w:ilvl w:val="0"/>
                <w:numId w:val="32"/>
              </w:numPr>
              <w:ind w:left="706" w:hanging="464"/>
              <w:rPr>
                <w:rFonts w:ascii="Arial" w:eastAsia="Times New Roman" w:hAnsi="Arial" w:cs="Arial"/>
                <w:bCs/>
              </w:rPr>
            </w:pPr>
            <w:r w:rsidRPr="00B673BD">
              <w:rPr>
                <w:rFonts w:ascii="Arial" w:eastAsia="Times New Roman" w:hAnsi="Arial" w:cs="Arial"/>
                <w:bCs/>
              </w:rPr>
              <w:t>Operate turbine-generator using SOP</w:t>
            </w:r>
          </w:p>
          <w:p w14:paraId="022685B9" w14:textId="77777777" w:rsidR="00B673BD" w:rsidRPr="00B673BD" w:rsidRDefault="00B673BD" w:rsidP="00B673BD">
            <w:pPr>
              <w:pStyle w:val="ListParagraph"/>
              <w:numPr>
                <w:ilvl w:val="0"/>
                <w:numId w:val="32"/>
              </w:numPr>
              <w:ind w:left="706" w:hanging="464"/>
              <w:rPr>
                <w:rFonts w:ascii="Arial" w:eastAsia="Times New Roman" w:hAnsi="Arial" w:cs="Arial"/>
                <w:bCs/>
              </w:rPr>
            </w:pPr>
            <w:r w:rsidRPr="00B673BD">
              <w:rPr>
                <w:rFonts w:ascii="Arial" w:eastAsia="Times New Roman" w:hAnsi="Arial" w:cs="Arial"/>
                <w:bCs/>
              </w:rPr>
              <w:t>Measure voltage/frequency using multimeter</w:t>
            </w:r>
          </w:p>
          <w:p w14:paraId="1AE4BD29" w14:textId="77777777" w:rsidR="00B673BD" w:rsidRPr="00B673BD" w:rsidRDefault="00B673BD" w:rsidP="00B673BD">
            <w:pPr>
              <w:pStyle w:val="ListParagraph"/>
              <w:numPr>
                <w:ilvl w:val="0"/>
                <w:numId w:val="32"/>
              </w:numPr>
              <w:ind w:left="706" w:hanging="464"/>
              <w:rPr>
                <w:rFonts w:ascii="Arial" w:eastAsia="Times New Roman" w:hAnsi="Arial" w:cs="Arial"/>
                <w:bCs/>
              </w:rPr>
            </w:pPr>
            <w:r w:rsidRPr="00B673BD">
              <w:rPr>
                <w:rFonts w:ascii="Arial" w:eastAsia="Times New Roman" w:hAnsi="Arial" w:cs="Arial"/>
                <w:bCs/>
              </w:rPr>
              <w:t>Identify faults simulated by assessor</w:t>
            </w:r>
          </w:p>
          <w:p w14:paraId="54399527" w14:textId="77777777" w:rsidR="00B673BD" w:rsidRPr="00B673BD" w:rsidRDefault="00B673BD" w:rsidP="00B673BD">
            <w:pPr>
              <w:pStyle w:val="ListParagraph"/>
              <w:numPr>
                <w:ilvl w:val="0"/>
                <w:numId w:val="32"/>
              </w:numPr>
              <w:ind w:left="706" w:hanging="464"/>
              <w:rPr>
                <w:rFonts w:ascii="Arial" w:eastAsia="Times New Roman" w:hAnsi="Arial" w:cs="Arial"/>
                <w:bCs/>
              </w:rPr>
            </w:pPr>
            <w:r w:rsidRPr="00B673BD">
              <w:rPr>
                <w:rFonts w:ascii="Arial" w:eastAsia="Times New Roman" w:hAnsi="Arial" w:cs="Arial"/>
                <w:bCs/>
              </w:rPr>
              <w:lastRenderedPageBreak/>
              <w:t>Perform basic disassembly</w:t>
            </w:r>
          </w:p>
          <w:p w14:paraId="401BE00B" w14:textId="77777777" w:rsidR="00B673BD" w:rsidRPr="00B673BD" w:rsidRDefault="00B673BD" w:rsidP="00B673BD">
            <w:pPr>
              <w:pStyle w:val="ListParagraph"/>
              <w:numPr>
                <w:ilvl w:val="0"/>
                <w:numId w:val="32"/>
              </w:numPr>
              <w:ind w:left="706" w:hanging="464"/>
              <w:rPr>
                <w:rFonts w:ascii="Arial" w:eastAsia="Times New Roman" w:hAnsi="Arial" w:cs="Arial"/>
                <w:bCs/>
              </w:rPr>
            </w:pPr>
            <w:r w:rsidRPr="00B673BD">
              <w:rPr>
                <w:rFonts w:ascii="Arial" w:eastAsia="Times New Roman" w:hAnsi="Arial" w:cs="Arial"/>
                <w:bCs/>
              </w:rPr>
              <w:t>Reassemble components correctly</w:t>
            </w:r>
          </w:p>
          <w:p w14:paraId="1145CA5E" w14:textId="086EEEE6" w:rsidR="00154EFD" w:rsidRDefault="00B673BD" w:rsidP="00B673BD">
            <w:pPr>
              <w:numPr>
                <w:ilvl w:val="0"/>
                <w:numId w:val="32"/>
              </w:numPr>
              <w:ind w:left="706" w:hanging="464"/>
              <w:rPr>
                <w:rFonts w:ascii="Arial" w:eastAsia="Times New Roman" w:hAnsi="Arial" w:cs="Arial"/>
                <w:bCs/>
              </w:rPr>
            </w:pPr>
            <w:r w:rsidRPr="00B673BD">
              <w:rPr>
                <w:rFonts w:ascii="Arial" w:eastAsia="Times New Roman" w:hAnsi="Arial" w:cs="Arial"/>
                <w:bCs/>
              </w:rPr>
              <w:t>Verify system functionality post-repair</w:t>
            </w:r>
          </w:p>
          <w:p w14:paraId="14166DEC" w14:textId="77777777" w:rsidR="00B673BD" w:rsidRPr="00545A23" w:rsidRDefault="00B673BD" w:rsidP="00B673BD">
            <w:pPr>
              <w:ind w:left="1080"/>
              <w:rPr>
                <w:rFonts w:ascii="Arial" w:eastAsia="Times New Roman" w:hAnsi="Arial" w:cs="Arial"/>
                <w:bCs/>
              </w:rPr>
            </w:pPr>
          </w:p>
          <w:p w14:paraId="142002F4" w14:textId="1BC113AA" w:rsidR="00B673BD" w:rsidRPr="006F18A7" w:rsidRDefault="00BE64BC" w:rsidP="00B673BD">
            <w:pPr>
              <w:pStyle w:val="NoSpacing"/>
              <w:jc w:val="both"/>
              <w:rPr>
                <w:rFonts w:ascii="Arial" w:eastAsia="Times New Roman" w:hAnsi="Arial" w:cs="Arial"/>
                <w:bCs/>
              </w:rPr>
            </w:pPr>
            <w:r w:rsidRPr="00545A23">
              <w:rPr>
                <w:rFonts w:ascii="Arial" w:eastAsia="Times New Roman" w:hAnsi="Arial" w:cs="Arial"/>
                <w:b/>
              </w:rPr>
              <w:t>Assessment Task 2:</w:t>
            </w:r>
            <w:r w:rsidRPr="00545A23">
              <w:rPr>
                <w:rFonts w:ascii="Arial" w:eastAsia="Times New Roman" w:hAnsi="Arial" w:cs="Arial"/>
                <w:bCs/>
              </w:rPr>
              <w:t xml:space="preserve"> </w:t>
            </w:r>
            <w:r w:rsidR="003B4364"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B673BD" w:rsidRPr="00B673BD">
              <w:rPr>
                <w:rFonts w:ascii="Arial" w:eastAsia="Times New Roman" w:hAnsi="Arial" w:cs="Arial"/>
                <w:bCs/>
              </w:rPr>
              <w:t>You are required to analyze the provided mechanical and civil layout drawings of a small hydro power project. Identify and mark the intake structure, penstock routing, and powerhouse layout features. Using a checklist, perform a simulated inspection of the powerhouse and drainage system, highlighting any structural or layout issues.</w:t>
            </w:r>
          </w:p>
          <w:p w14:paraId="1944B29F" w14:textId="2B1E1067" w:rsidR="00154EFD" w:rsidRPr="00545A23" w:rsidRDefault="00154EFD" w:rsidP="008A2B2C">
            <w:pPr>
              <w:jc w:val="both"/>
              <w:rPr>
                <w:rFonts w:ascii="Arial" w:eastAsia="Times New Roman" w:hAnsi="Arial" w:cs="Arial"/>
                <w:bCs/>
              </w:rPr>
            </w:pPr>
          </w:p>
          <w:p w14:paraId="0C8D9623" w14:textId="77777777" w:rsidR="00B673BD" w:rsidRPr="00B673BD" w:rsidRDefault="00B673BD" w:rsidP="00B673BD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B673BD">
              <w:rPr>
                <w:rFonts w:ascii="Arial" w:eastAsia="Times New Roman" w:hAnsi="Arial" w:cs="Arial"/>
                <w:bCs/>
              </w:rPr>
              <w:t xml:space="preserve">Interpret mechanical blueprints and identifies component locations </w:t>
            </w:r>
          </w:p>
          <w:p w14:paraId="2EC57E94" w14:textId="77777777" w:rsidR="00B673BD" w:rsidRPr="00B673BD" w:rsidRDefault="00B673BD" w:rsidP="00B673BD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B673BD">
              <w:rPr>
                <w:rFonts w:ascii="Arial" w:eastAsia="Times New Roman" w:hAnsi="Arial" w:cs="Arial"/>
                <w:bCs/>
              </w:rPr>
              <w:t>Analyze civil layout for intake, penstock path, and powerhouse zones</w:t>
            </w:r>
          </w:p>
          <w:p w14:paraId="6995C0A4" w14:textId="77777777" w:rsidR="00B673BD" w:rsidRPr="00B673BD" w:rsidRDefault="00B673BD" w:rsidP="00B673BD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B673BD">
              <w:rPr>
                <w:rFonts w:ascii="Arial" w:eastAsia="Times New Roman" w:hAnsi="Arial" w:cs="Arial"/>
                <w:bCs/>
              </w:rPr>
              <w:t>Identify potential layout mismatches or concerns</w:t>
            </w:r>
          </w:p>
          <w:p w14:paraId="310C3B5B" w14:textId="77777777" w:rsidR="00B673BD" w:rsidRPr="00B673BD" w:rsidRDefault="00B673BD" w:rsidP="00B673BD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B673BD">
              <w:rPr>
                <w:rFonts w:ascii="Arial" w:eastAsia="Times New Roman" w:hAnsi="Arial" w:cs="Arial"/>
                <w:bCs/>
              </w:rPr>
              <w:t>Demonstrate installation best practices for intake and penstock</w:t>
            </w:r>
          </w:p>
          <w:p w14:paraId="46350996" w14:textId="3D4DDB7D" w:rsidR="00F0369F" w:rsidRPr="00415EB1" w:rsidRDefault="00B673BD" w:rsidP="00B673BD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B673BD">
              <w:rPr>
                <w:rFonts w:ascii="Arial" w:eastAsia="Times New Roman" w:hAnsi="Arial" w:cs="Arial"/>
                <w:bCs/>
              </w:rPr>
              <w:t>Fill out a structured inspection checklist for powerhouse and drainage areas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28064B3" w14:textId="77777777" w:rsidR="002038F9" w:rsidRDefault="002038F9" w:rsidP="00F0369F">
      <w:pPr>
        <w:pStyle w:val="Heading3"/>
        <w:ind w:left="0" w:firstLine="0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06A2DF81" w14:textId="7B0E52E9" w:rsidR="003D0AAD" w:rsidRPr="00B673BD" w:rsidRDefault="003D0AAD" w:rsidP="00B673BD">
            <w:pPr>
              <w:pStyle w:val="ListParagraph"/>
              <w:tabs>
                <w:tab w:val="left" w:pos="521"/>
              </w:tabs>
              <w:ind w:left="1" w:hanging="15"/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b/>
              </w:rPr>
              <w:t xml:space="preserve">Activity: </w:t>
            </w:r>
            <w:r w:rsidR="00545A23">
              <w:rPr>
                <w:b/>
              </w:rPr>
              <w:t xml:space="preserve"> </w:t>
            </w:r>
            <w:r w:rsidR="00B673BD" w:rsidRPr="00B673BD">
              <w:rPr>
                <w:rFonts w:ascii="Arial" w:eastAsia="Times New Roman" w:hAnsi="Arial" w:cs="Arial"/>
                <w:bCs/>
              </w:rPr>
              <w:t>You are required to operate a simulated turbine-generator setup, observe system parameters (voltage, frequency, load), detect any abnormality in turbine operation, perform basic fault diagnosis planted/simulated by assessor, disassemble specified parts for overhaul, and conduct reassembly and testing.</w:t>
            </w: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B673BD" w:rsidRPr="00415EB1" w14:paraId="3C9AD5B0" w14:textId="77777777" w:rsidTr="003D4111">
        <w:trPr>
          <w:trHeight w:val="398"/>
          <w:jc w:val="center"/>
        </w:trPr>
        <w:tc>
          <w:tcPr>
            <w:tcW w:w="7230" w:type="dxa"/>
          </w:tcPr>
          <w:p w14:paraId="1EFAD3FC" w14:textId="6CFDDF71" w:rsidR="00B673BD" w:rsidRPr="00C87615" w:rsidRDefault="00B673BD" w:rsidP="00B673B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3E06D2">
              <w:rPr>
                <w:rFonts w:ascii="Arial" w:eastAsia="Times New Roman" w:hAnsi="Arial" w:cs="Arial"/>
                <w:bCs/>
              </w:rPr>
              <w:t>Use correct PPE and follow safety procedures</w:t>
            </w:r>
          </w:p>
        </w:tc>
        <w:tc>
          <w:tcPr>
            <w:tcW w:w="1059" w:type="dxa"/>
            <w:vAlign w:val="center"/>
          </w:tcPr>
          <w:p w14:paraId="17A32BAA" w14:textId="1F68A8CC" w:rsidR="00B673BD" w:rsidRPr="00415EB1" w:rsidRDefault="00B673BD" w:rsidP="00B673B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0D206A10" wp14:editId="2F91940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6204193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D57626" id="Rectangle: Rounded Corners 11" o:spid="_x0000_s1026" style="position:absolute;margin-left:8.5pt;margin-top:5pt;width:28.45pt;height:12.8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CEC650" w14:textId="7EE86419" w:rsidR="00B673BD" w:rsidRPr="00415EB1" w:rsidRDefault="00B673BD" w:rsidP="00B673B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3454FC95" wp14:editId="3B6AB0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520152585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173EA3" id="Rectangle: Rounded Corners 10" o:spid="_x0000_s1026" style="position:absolute;margin-left:9.5pt;margin-top:4.95pt;width:28.5pt;height:12.9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673BD" w:rsidRPr="00415EB1" w14:paraId="658D6781" w14:textId="77777777" w:rsidTr="003D4111">
        <w:trPr>
          <w:trHeight w:val="398"/>
          <w:jc w:val="center"/>
        </w:trPr>
        <w:tc>
          <w:tcPr>
            <w:tcW w:w="7230" w:type="dxa"/>
          </w:tcPr>
          <w:p w14:paraId="616C44D8" w14:textId="43B02FAD" w:rsidR="00B673BD" w:rsidRPr="00C87615" w:rsidRDefault="00B673BD" w:rsidP="00B673B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3E06D2">
              <w:rPr>
                <w:rFonts w:ascii="Arial" w:eastAsia="Times New Roman" w:hAnsi="Arial" w:cs="Arial"/>
                <w:bCs/>
              </w:rPr>
              <w:t>Operate turbine-generator using SOP</w:t>
            </w:r>
          </w:p>
        </w:tc>
        <w:tc>
          <w:tcPr>
            <w:tcW w:w="1059" w:type="dxa"/>
            <w:vAlign w:val="center"/>
          </w:tcPr>
          <w:p w14:paraId="119A0124" w14:textId="7499D667" w:rsidR="00B673BD" w:rsidRPr="00415EB1" w:rsidRDefault="00B673BD" w:rsidP="00B673BD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E5D31E" id="Rectangle: Rounded Corners 11" o:spid="_x0000_s1026" style="position:absolute;margin-left:8.5pt;margin-top:5pt;width:28.45pt;height:12.8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B673BD" w:rsidRPr="00415EB1" w:rsidRDefault="00B673BD" w:rsidP="00B673BD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3E1BA" id="Rectangle: Rounded Corners 10" o:spid="_x0000_s1026" style="position:absolute;margin-left:9.5pt;margin-top:4.95pt;width:28.5pt;height:12.9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673BD" w:rsidRPr="00415EB1" w14:paraId="5571D6C5" w14:textId="77777777" w:rsidTr="003D4111">
        <w:trPr>
          <w:trHeight w:val="398"/>
          <w:jc w:val="center"/>
        </w:trPr>
        <w:tc>
          <w:tcPr>
            <w:tcW w:w="7230" w:type="dxa"/>
          </w:tcPr>
          <w:p w14:paraId="7CC8A982" w14:textId="044F939A" w:rsidR="00B673BD" w:rsidRPr="00C87615" w:rsidRDefault="00B673BD" w:rsidP="00B673B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3E06D2">
              <w:rPr>
                <w:rFonts w:ascii="Arial" w:eastAsia="Times New Roman" w:hAnsi="Arial" w:cs="Arial"/>
                <w:bCs/>
              </w:rPr>
              <w:t>Measure voltage/frequency using multimeter</w:t>
            </w:r>
          </w:p>
        </w:tc>
        <w:tc>
          <w:tcPr>
            <w:tcW w:w="1059" w:type="dxa"/>
            <w:vAlign w:val="center"/>
          </w:tcPr>
          <w:p w14:paraId="391BE4C7" w14:textId="7CF5460C" w:rsidR="00B673BD" w:rsidRPr="00415EB1" w:rsidRDefault="00B673BD" w:rsidP="00B673BD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EE0229" id="Rectangle: Rounded Corners 9" o:spid="_x0000_s1026" style="position:absolute;margin-left:8.8pt;margin-top:3.4pt;width:28.5pt;height:12.9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B673BD" w:rsidRPr="00415EB1" w:rsidRDefault="00B673BD" w:rsidP="00B673BD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E33BBA" id="Rectangle: Rounded Corners 8" o:spid="_x0000_s1026" style="position:absolute;margin-left:9.5pt;margin-top:3.4pt;width:28.5pt;height:12.9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673BD" w:rsidRPr="00415EB1" w14:paraId="4C93B0C8" w14:textId="77777777" w:rsidTr="003D4111">
        <w:trPr>
          <w:trHeight w:val="398"/>
          <w:jc w:val="center"/>
        </w:trPr>
        <w:tc>
          <w:tcPr>
            <w:tcW w:w="7230" w:type="dxa"/>
          </w:tcPr>
          <w:p w14:paraId="2FEB44C7" w14:textId="16CA09D9" w:rsidR="00B673BD" w:rsidRPr="00C87615" w:rsidRDefault="00B673BD" w:rsidP="00B673B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3E06D2">
              <w:rPr>
                <w:rFonts w:ascii="Arial" w:eastAsia="Times New Roman" w:hAnsi="Arial" w:cs="Arial"/>
                <w:bCs/>
              </w:rPr>
              <w:t>Identify faults simulated by assessor</w:t>
            </w:r>
          </w:p>
        </w:tc>
        <w:tc>
          <w:tcPr>
            <w:tcW w:w="1059" w:type="dxa"/>
            <w:vAlign w:val="center"/>
          </w:tcPr>
          <w:p w14:paraId="6FBA5C9C" w14:textId="5454812E" w:rsidR="00B673BD" w:rsidRPr="00415EB1" w:rsidRDefault="00B673BD" w:rsidP="00B673B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48ECB0D4" wp14:editId="3B489D2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02378315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838D7C" id="Rectangle: Rounded Corners 11" o:spid="_x0000_s1026" style="position:absolute;margin-left:8.5pt;margin-top:5pt;width:28.45pt;height:12.8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7FB01A" w14:textId="6BC24087" w:rsidR="00B673BD" w:rsidRPr="00415EB1" w:rsidRDefault="00B673BD" w:rsidP="00B673B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163266F1" wp14:editId="26A3F49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26211512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904413" id="Rectangle: Rounded Corners 10" o:spid="_x0000_s1026" style="position:absolute;margin-left:9.5pt;margin-top:4.95pt;width:28.5pt;height:12.9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673BD" w:rsidRPr="00415EB1" w14:paraId="43BCB76A" w14:textId="77777777" w:rsidTr="003D4111">
        <w:trPr>
          <w:trHeight w:val="398"/>
          <w:jc w:val="center"/>
        </w:trPr>
        <w:tc>
          <w:tcPr>
            <w:tcW w:w="7230" w:type="dxa"/>
          </w:tcPr>
          <w:p w14:paraId="77AAFCC9" w14:textId="75EB080E" w:rsidR="00B673BD" w:rsidRPr="002D373B" w:rsidRDefault="00B673BD" w:rsidP="00B673B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3E06D2">
              <w:rPr>
                <w:rFonts w:ascii="Arial" w:eastAsia="Times New Roman" w:hAnsi="Arial" w:cs="Arial"/>
                <w:bCs/>
              </w:rPr>
              <w:t>Perform basic disassembly</w:t>
            </w:r>
          </w:p>
        </w:tc>
        <w:tc>
          <w:tcPr>
            <w:tcW w:w="1059" w:type="dxa"/>
            <w:vAlign w:val="center"/>
          </w:tcPr>
          <w:p w14:paraId="75B0A47A" w14:textId="297A8DC6" w:rsidR="00B673BD" w:rsidRPr="00415EB1" w:rsidRDefault="00B673BD" w:rsidP="00B673B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5D9D9ED9" wp14:editId="02E3D45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47157490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79E80E" id="Rectangle: Rounded Corners 11" o:spid="_x0000_s1026" style="position:absolute;margin-left:8.5pt;margin-top:5pt;width:28.45pt;height:12.8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4A2C719" w14:textId="79559120" w:rsidR="00B673BD" w:rsidRPr="00415EB1" w:rsidRDefault="00B673BD" w:rsidP="00B673B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62AD6712" wp14:editId="3158046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39054372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CE780" id="Rectangle: Rounded Corners 10" o:spid="_x0000_s1026" style="position:absolute;margin-left:9.5pt;margin-top:4.95pt;width:28.5pt;height:12.9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673BD" w:rsidRPr="00415EB1" w14:paraId="77189F6A" w14:textId="77777777" w:rsidTr="003D4111">
        <w:trPr>
          <w:trHeight w:val="398"/>
          <w:jc w:val="center"/>
        </w:trPr>
        <w:tc>
          <w:tcPr>
            <w:tcW w:w="7230" w:type="dxa"/>
          </w:tcPr>
          <w:p w14:paraId="4F5B944B" w14:textId="4130F4D1" w:rsidR="00B673BD" w:rsidRPr="002D373B" w:rsidRDefault="00B673BD" w:rsidP="00B673B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3E06D2">
              <w:rPr>
                <w:rFonts w:ascii="Arial" w:eastAsia="Times New Roman" w:hAnsi="Arial" w:cs="Arial"/>
                <w:bCs/>
              </w:rPr>
              <w:t>Reassemble components correctly</w:t>
            </w:r>
          </w:p>
        </w:tc>
        <w:tc>
          <w:tcPr>
            <w:tcW w:w="1059" w:type="dxa"/>
            <w:vAlign w:val="center"/>
          </w:tcPr>
          <w:p w14:paraId="0754E1C2" w14:textId="18AE3F69" w:rsidR="00B673BD" w:rsidRPr="00415EB1" w:rsidRDefault="00B673BD" w:rsidP="00B673B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6FC35E02" wp14:editId="34FA5BC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53475725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BB5254" id="Rectangle: Rounded Corners 9" o:spid="_x0000_s1026" style="position:absolute;margin-left:8.8pt;margin-top:3.4pt;width:28.5pt;height:12.9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658127" w14:textId="039FAE40" w:rsidR="00B673BD" w:rsidRPr="00415EB1" w:rsidRDefault="00B673BD" w:rsidP="00B673B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1FEC6F45" wp14:editId="4C756F6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93780539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C73636" id="Rectangle: Rounded Corners 8" o:spid="_x0000_s1026" style="position:absolute;margin-left:9.5pt;margin-top:3.4pt;width:28.5pt;height:12.9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673BD" w:rsidRPr="00415EB1" w14:paraId="59CE0FA8" w14:textId="77777777" w:rsidTr="003D4111">
        <w:trPr>
          <w:trHeight w:val="398"/>
          <w:jc w:val="center"/>
        </w:trPr>
        <w:tc>
          <w:tcPr>
            <w:tcW w:w="7230" w:type="dxa"/>
          </w:tcPr>
          <w:p w14:paraId="5ECAC166" w14:textId="6959364B" w:rsidR="00B673BD" w:rsidRPr="002D373B" w:rsidRDefault="00B673BD" w:rsidP="00B673B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3E06D2">
              <w:rPr>
                <w:rFonts w:ascii="Arial" w:eastAsia="Times New Roman" w:hAnsi="Arial" w:cs="Arial"/>
                <w:bCs/>
              </w:rPr>
              <w:t>Verify system functionality post-repair</w:t>
            </w:r>
          </w:p>
        </w:tc>
        <w:tc>
          <w:tcPr>
            <w:tcW w:w="1059" w:type="dxa"/>
            <w:vAlign w:val="center"/>
          </w:tcPr>
          <w:p w14:paraId="236A3F39" w14:textId="503E9063" w:rsidR="00B673BD" w:rsidRPr="00415EB1" w:rsidRDefault="00B673BD" w:rsidP="00B673B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0B360FFE" wp14:editId="3410379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60794143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4F5F6D" id="Rectangle: Rounded Corners 11" o:spid="_x0000_s1026" style="position:absolute;margin-left:8.5pt;margin-top:5pt;width:28.45pt;height:12.8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E082707" w14:textId="6D30D3FF" w:rsidR="00B673BD" w:rsidRPr="00415EB1" w:rsidRDefault="00B673BD" w:rsidP="00B673B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0541D66D" wp14:editId="49CBBF9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485868797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43B23D" id="Rectangle: Rounded Corners 10" o:spid="_x0000_s1026" style="position:absolute;margin-left:9.5pt;margin-top:4.95pt;width:28.5pt;height:12.9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B492367" w14:textId="77777777" w:rsidR="003D0AAD" w:rsidRPr="00415EB1" w:rsidRDefault="003D0AAD" w:rsidP="003D0AAD">
      <w:pPr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064976CE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0FDFE61C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1B8B82C9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2</w:t>
            </w:r>
          </w:p>
        </w:tc>
        <w:tc>
          <w:tcPr>
            <w:tcW w:w="7262" w:type="dxa"/>
            <w:vAlign w:val="center"/>
          </w:tcPr>
          <w:p w14:paraId="751D761F" w14:textId="0C34A24A" w:rsidR="003D0AAD" w:rsidRPr="00154EFD" w:rsidRDefault="003D0AAD" w:rsidP="00154EFD">
            <w:pPr>
              <w:pStyle w:val="NoSpacing"/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b/>
              </w:rPr>
              <w:t xml:space="preserve">Activity: </w:t>
            </w:r>
            <w:r w:rsidR="00B673BD" w:rsidRPr="00B673BD">
              <w:rPr>
                <w:rFonts w:ascii="Arial" w:eastAsia="Times New Roman" w:hAnsi="Arial" w:cs="Arial"/>
                <w:bCs/>
              </w:rPr>
              <w:t>You are required to analyze the provided mechanical and civil layout drawings of a small hydro power project. Identify and mark the intake structure, penstock routing, and powerhouse layout features. Using a checklist, perform a simulated inspection of the powerhouse and drainage system, highlighting any structural or layout issues.</w:t>
            </w:r>
          </w:p>
        </w:tc>
      </w:tr>
    </w:tbl>
    <w:p w14:paraId="4B5F73E8" w14:textId="77777777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7F9791B9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27EE7887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292A671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4F07F6E5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B673BD" w:rsidRPr="00415EB1" w14:paraId="0BDC750C" w14:textId="77777777" w:rsidTr="00E8681E">
        <w:trPr>
          <w:trHeight w:val="398"/>
          <w:jc w:val="center"/>
        </w:trPr>
        <w:tc>
          <w:tcPr>
            <w:tcW w:w="7230" w:type="dxa"/>
          </w:tcPr>
          <w:p w14:paraId="74BE5194" w14:textId="24C1C660" w:rsidR="00B673BD" w:rsidRPr="00C87615" w:rsidRDefault="00B673BD" w:rsidP="00B673BD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1E25F8">
              <w:rPr>
                <w:rFonts w:ascii="Arial" w:eastAsia="Times New Roman" w:hAnsi="Arial" w:cs="Arial"/>
                <w:bCs/>
              </w:rPr>
              <w:t xml:space="preserve">Interpret mechanical blueprints and identifies component locations </w:t>
            </w:r>
          </w:p>
        </w:tc>
        <w:tc>
          <w:tcPr>
            <w:tcW w:w="1059" w:type="dxa"/>
            <w:vAlign w:val="center"/>
          </w:tcPr>
          <w:p w14:paraId="444C7FD8" w14:textId="715495BE" w:rsidR="00B673BD" w:rsidRPr="00415EB1" w:rsidRDefault="00B673BD" w:rsidP="00B673BD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7E65F8B6" wp14:editId="3A412C7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2278168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C3F783" id="Rectangle: Rounded Corners 7" o:spid="_x0000_s1026" style="position:absolute;margin-left:7.55pt;margin-top:2.5pt;width:28.45pt;height:12.8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D15CA8" w14:textId="1E90821D" w:rsidR="00B673BD" w:rsidRPr="00415EB1" w:rsidRDefault="00B673BD" w:rsidP="00B673BD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290351F5" wp14:editId="026603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356863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699424" id="Rectangle: Rounded Corners 6" o:spid="_x0000_s1026" style="position:absolute;margin-left:9.3pt;margin-top:2.5pt;width:28.45pt;height:12.8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673BD" w:rsidRPr="00415EB1" w14:paraId="751E3588" w14:textId="77777777" w:rsidTr="00E8681E">
        <w:trPr>
          <w:trHeight w:val="398"/>
          <w:jc w:val="center"/>
        </w:trPr>
        <w:tc>
          <w:tcPr>
            <w:tcW w:w="7230" w:type="dxa"/>
          </w:tcPr>
          <w:p w14:paraId="238302EF" w14:textId="22A0F32A" w:rsidR="00B673BD" w:rsidRPr="00C87615" w:rsidRDefault="00B673BD" w:rsidP="00B673BD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1E25F8">
              <w:rPr>
                <w:rFonts w:ascii="Arial" w:eastAsia="Times New Roman" w:hAnsi="Arial" w:cs="Arial"/>
                <w:bCs/>
              </w:rPr>
              <w:t>Analyze civil layout for intake, penstock path, and powerhouse zones</w:t>
            </w:r>
          </w:p>
        </w:tc>
        <w:tc>
          <w:tcPr>
            <w:tcW w:w="1059" w:type="dxa"/>
            <w:vAlign w:val="center"/>
          </w:tcPr>
          <w:p w14:paraId="74145FCA" w14:textId="0BC74960" w:rsidR="00B673BD" w:rsidRPr="00415EB1" w:rsidRDefault="00B673BD" w:rsidP="00B673BD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7F6BF6F2" wp14:editId="6255AC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8107601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8DE15F" id="Rectangle: Rounded Corners 5" o:spid="_x0000_s1026" style="position:absolute;margin-left:8.5pt;margin-top:5pt;width:28.45pt;height:12.8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ABC7D6" w14:textId="5126EAC6" w:rsidR="00B673BD" w:rsidRPr="00415EB1" w:rsidRDefault="00B673BD" w:rsidP="00B673BD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6BEDA509" wp14:editId="590FE0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73560162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BE3FAC" id="Rectangle: Rounded Corners 4" o:spid="_x0000_s1026" style="position:absolute;margin-left:9.5pt;margin-top:4.95pt;width:28.5pt;height:12.9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673BD" w:rsidRPr="00415EB1" w14:paraId="1E490A2E" w14:textId="77777777" w:rsidTr="00E8681E">
        <w:trPr>
          <w:trHeight w:val="398"/>
          <w:jc w:val="center"/>
        </w:trPr>
        <w:tc>
          <w:tcPr>
            <w:tcW w:w="7230" w:type="dxa"/>
          </w:tcPr>
          <w:p w14:paraId="22F8859D" w14:textId="1803FB5F" w:rsidR="00B673BD" w:rsidRPr="00C87615" w:rsidRDefault="00B673BD" w:rsidP="00B673BD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1E25F8">
              <w:rPr>
                <w:rFonts w:ascii="Arial" w:eastAsia="Times New Roman" w:hAnsi="Arial" w:cs="Arial"/>
                <w:bCs/>
              </w:rPr>
              <w:t>Identify potential layout mismatches or concerns</w:t>
            </w:r>
          </w:p>
        </w:tc>
        <w:tc>
          <w:tcPr>
            <w:tcW w:w="1059" w:type="dxa"/>
            <w:vAlign w:val="center"/>
          </w:tcPr>
          <w:p w14:paraId="332A9E65" w14:textId="184404B7" w:rsidR="00B673BD" w:rsidRPr="00415EB1" w:rsidRDefault="00B673BD" w:rsidP="00B673BD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16E145AE" wp14:editId="25DC876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05727394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746747" id="Rectangle: Rounded Corners 3" o:spid="_x0000_s1026" style="position:absolute;margin-left:8.8pt;margin-top:3.4pt;width:28.5pt;height:12.9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50B51AD" w14:textId="6EFC524D" w:rsidR="00B673BD" w:rsidRPr="00415EB1" w:rsidRDefault="00B673BD" w:rsidP="00B673BD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5B3ADDFB" wp14:editId="12C6C8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001920991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F74135" id="Rectangle: Rounded Corners 2" o:spid="_x0000_s1026" style="position:absolute;margin-left:9.5pt;margin-top:3.4pt;width:28.5pt;height:12.9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673BD" w:rsidRPr="00415EB1" w14:paraId="68E37008" w14:textId="77777777" w:rsidTr="00E8681E">
        <w:trPr>
          <w:trHeight w:val="398"/>
          <w:jc w:val="center"/>
        </w:trPr>
        <w:tc>
          <w:tcPr>
            <w:tcW w:w="7230" w:type="dxa"/>
          </w:tcPr>
          <w:p w14:paraId="4E86512E" w14:textId="049F792E" w:rsidR="00B673BD" w:rsidRPr="00AE3EB9" w:rsidRDefault="00B673BD" w:rsidP="00B673BD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eastAsia="Times New Roman" w:hAnsi="Arial" w:cs="Arial"/>
                <w:bCs/>
              </w:rPr>
            </w:pPr>
            <w:r w:rsidRPr="001E25F8">
              <w:rPr>
                <w:rFonts w:ascii="Arial" w:eastAsia="Times New Roman" w:hAnsi="Arial" w:cs="Arial"/>
                <w:bCs/>
              </w:rPr>
              <w:t>Demonstrate installation best practices for intake and penstock</w:t>
            </w:r>
          </w:p>
        </w:tc>
        <w:tc>
          <w:tcPr>
            <w:tcW w:w="1059" w:type="dxa"/>
            <w:vAlign w:val="center"/>
          </w:tcPr>
          <w:p w14:paraId="11E52722" w14:textId="146A4B55" w:rsidR="00B673BD" w:rsidRPr="00415EB1" w:rsidRDefault="00B673BD" w:rsidP="00B673B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4CD8AD8E" wp14:editId="2F870AD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02914760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59CBD2" id="Rectangle: Rounded Corners 7" o:spid="_x0000_s1026" style="position:absolute;margin-left:7.55pt;margin-top:2.5pt;width:28.45pt;height:12.8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1AF987" w14:textId="6AB77CF2" w:rsidR="00B673BD" w:rsidRPr="00415EB1" w:rsidRDefault="00B673BD" w:rsidP="00B673B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1C413B83" wp14:editId="0D94E42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50522740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252FF5" id="Rectangle: Rounded Corners 6" o:spid="_x0000_s1026" style="position:absolute;margin-left:9.3pt;margin-top:2.5pt;width:28.45pt;height:12.8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673BD" w:rsidRPr="00415EB1" w14:paraId="18514818" w14:textId="77777777" w:rsidTr="00E8681E">
        <w:trPr>
          <w:trHeight w:val="398"/>
          <w:jc w:val="center"/>
        </w:trPr>
        <w:tc>
          <w:tcPr>
            <w:tcW w:w="7230" w:type="dxa"/>
          </w:tcPr>
          <w:p w14:paraId="0DB010DF" w14:textId="7E58BB97" w:rsidR="00B673BD" w:rsidRPr="00AE3EB9" w:rsidRDefault="00B673BD" w:rsidP="00B673BD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eastAsia="Times New Roman" w:hAnsi="Arial" w:cs="Arial"/>
                <w:bCs/>
              </w:rPr>
            </w:pPr>
            <w:r w:rsidRPr="001E25F8">
              <w:rPr>
                <w:rFonts w:ascii="Arial" w:eastAsia="Times New Roman" w:hAnsi="Arial" w:cs="Arial"/>
                <w:bCs/>
              </w:rPr>
              <w:t>Fill out a structured inspection checklist for powerhouse and drainage areas</w:t>
            </w:r>
          </w:p>
        </w:tc>
        <w:tc>
          <w:tcPr>
            <w:tcW w:w="1059" w:type="dxa"/>
            <w:vAlign w:val="center"/>
          </w:tcPr>
          <w:p w14:paraId="3683E379" w14:textId="2400DA80" w:rsidR="00B673BD" w:rsidRPr="00415EB1" w:rsidRDefault="00B673BD" w:rsidP="00B673B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4FCB146D" wp14:editId="3CDB6EB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15282214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AA7E43" id="Rectangle: Rounded Corners 5" o:spid="_x0000_s1026" style="position:absolute;margin-left:8.5pt;margin-top:5pt;width:28.45pt;height:12.8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CBA7617" w14:textId="49334982" w:rsidR="00B673BD" w:rsidRPr="00415EB1" w:rsidRDefault="00B673BD" w:rsidP="00B673B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4F97D0B3" wp14:editId="0E2E400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36021407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5CB5AD" id="Rectangle: Rounded Corners 4" o:spid="_x0000_s1026" style="position:absolute;margin-left:9.5pt;margin-top:4.95pt;width:28.5pt;height:12.9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54EFD" w:rsidRPr="00415EB1" w14:paraId="574D7565" w14:textId="77777777" w:rsidTr="00E8681E">
        <w:trPr>
          <w:trHeight w:val="398"/>
          <w:jc w:val="center"/>
        </w:trPr>
        <w:tc>
          <w:tcPr>
            <w:tcW w:w="7230" w:type="dxa"/>
          </w:tcPr>
          <w:p w14:paraId="4BC7169C" w14:textId="7D2055F8" w:rsidR="00154EFD" w:rsidRPr="005434C6" w:rsidRDefault="00154EFD" w:rsidP="00154EFD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eastAsia="Times New Roman" w:hAnsi="Arial" w:cs="Arial"/>
                <w:bCs/>
              </w:rPr>
            </w:pPr>
            <w:r w:rsidRPr="001E7131">
              <w:rPr>
                <w:rFonts w:ascii="Arial" w:eastAsia="Times New Roman" w:hAnsi="Arial" w:cs="Arial"/>
                <w:bCs/>
              </w:rPr>
              <w:t>Verify system functionality post-repair</w:t>
            </w:r>
          </w:p>
        </w:tc>
        <w:tc>
          <w:tcPr>
            <w:tcW w:w="1059" w:type="dxa"/>
            <w:vAlign w:val="center"/>
          </w:tcPr>
          <w:p w14:paraId="2FBB2A5A" w14:textId="003B6706" w:rsidR="00154EFD" w:rsidRPr="00415EB1" w:rsidRDefault="00154EFD" w:rsidP="00154EF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01EBFD3E" wp14:editId="555EDF8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646035614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899CBE" id="Rectangle: Rounded Corners 3" o:spid="_x0000_s1026" style="position:absolute;margin-left:8.8pt;margin-top:3.4pt;width:28.5pt;height:12.9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A5483B4" w14:textId="33B157FB" w:rsidR="00154EFD" w:rsidRPr="00415EB1" w:rsidRDefault="00154EFD" w:rsidP="00154EF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358902F7" wp14:editId="64437BD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26900949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8F816D" id="Rectangle: Rounded Corners 2" o:spid="_x0000_s1026" style="position:absolute;margin-left:9.5pt;margin-top:3.4pt;width:28.5pt;height:12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2F8EB04" w14:textId="77777777" w:rsidR="00F35BF8" w:rsidRDefault="00F35BF8" w:rsidP="00E15D9E">
      <w:pPr>
        <w:ind w:firstLine="720"/>
        <w:rPr>
          <w:rFonts w:ascii="Arial" w:hAnsi="Arial" w:cs="Arial"/>
          <w:lang w:val="fr-FR"/>
        </w:rPr>
      </w:pPr>
    </w:p>
    <w:p w14:paraId="54E72DC7" w14:textId="319FAF04" w:rsidR="003D0AAD" w:rsidRPr="00415EB1" w:rsidRDefault="00F35BF8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>Candidates</w:t>
      </w:r>
      <w:r w:rsidR="003D0AAD" w:rsidRPr="00415EB1">
        <w:rPr>
          <w:rFonts w:ascii="Arial" w:hAnsi="Arial" w:cs="Arial"/>
          <w:lang w:val="fr-FR"/>
        </w:rPr>
        <w:t xml:space="preserve">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3C059B7B" w14:textId="721943A5" w:rsidR="00FF2174" w:rsidRDefault="00FC2A66" w:rsidP="00F35BF8">
      <w:pPr>
        <w:ind w:firstLine="720"/>
        <w:rPr>
          <w:rFonts w:ascii="Arial" w:hAnsi="Arial" w:cs="Arial"/>
          <w:b/>
          <w:sz w:val="24"/>
          <w:szCs w:val="24"/>
        </w:rPr>
      </w:pPr>
      <w:r w:rsidRPr="00F35BF8">
        <w:rPr>
          <w:rFonts w:ascii="Arial" w:hAnsi="Arial" w:cs="Arial"/>
          <w:b/>
          <w:sz w:val="24"/>
          <w:szCs w:val="24"/>
        </w:rPr>
        <w:t>Section B:</w:t>
      </w:r>
      <w:r w:rsidRPr="00F35BF8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F35BF8">
        <w:rPr>
          <w:rFonts w:ascii="Arial" w:hAnsi="Arial" w:cs="Arial"/>
          <w:b/>
          <w:sz w:val="24"/>
          <w:szCs w:val="24"/>
        </w:rPr>
        <w:t>Assessor’s Judgement Guide</w:t>
      </w:r>
      <w:r w:rsidR="00866EEF" w:rsidRPr="00F35BF8">
        <w:rPr>
          <w:rFonts w:ascii="Arial" w:hAnsi="Arial" w:cs="Arial"/>
          <w:b/>
          <w:sz w:val="24"/>
          <w:szCs w:val="24"/>
        </w:rPr>
        <w:t xml:space="preserve"> </w:t>
      </w:r>
    </w:p>
    <w:p w14:paraId="25BA50CF" w14:textId="77777777" w:rsidR="00F35BF8" w:rsidRPr="00F35BF8" w:rsidRDefault="00F35BF8" w:rsidP="00F35BF8">
      <w:pPr>
        <w:ind w:firstLine="720"/>
        <w:rPr>
          <w:rFonts w:ascii="Arial" w:hAnsi="Arial" w:cs="Arial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6D54CE5F" w14:textId="77777777" w:rsidR="008231D9" w:rsidRPr="00FF262D" w:rsidRDefault="008231D9" w:rsidP="008231D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Basic Communication Skills</w:t>
            </w:r>
          </w:p>
          <w:p w14:paraId="697E0AC5" w14:textId="77777777" w:rsidR="008231D9" w:rsidRPr="00FF262D" w:rsidRDefault="008231D9" w:rsidP="008231D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Operate and Monitor Hydro Power Systems</w:t>
            </w:r>
          </w:p>
          <w:p w14:paraId="237015F0" w14:textId="77777777" w:rsidR="008231D9" w:rsidRPr="00FF262D" w:rsidRDefault="008231D9" w:rsidP="008231D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Perform Electrical Installation</w:t>
            </w:r>
          </w:p>
          <w:p w14:paraId="1E066105" w14:textId="77777777" w:rsidR="008231D9" w:rsidRPr="00FF262D" w:rsidRDefault="008231D9" w:rsidP="008231D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Interpret Technical Drawings</w:t>
            </w:r>
          </w:p>
          <w:p w14:paraId="75C4C592" w14:textId="77777777" w:rsidR="008231D9" w:rsidRPr="00FF262D" w:rsidRDefault="008231D9" w:rsidP="008231D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Conduct Power System Protection and Testing</w:t>
            </w:r>
          </w:p>
          <w:p w14:paraId="18DC5A31" w14:textId="77777777" w:rsidR="008231D9" w:rsidRPr="00FF262D" w:rsidRDefault="008231D9" w:rsidP="008231D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Overhaul and Repair Hydro Power Components</w:t>
            </w:r>
          </w:p>
          <w:p w14:paraId="587CCFDC" w14:textId="77777777" w:rsidR="008231D9" w:rsidRPr="00FF262D" w:rsidRDefault="008231D9" w:rsidP="008231D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Supervise On-Site Civil and Structural Works</w:t>
            </w:r>
          </w:p>
          <w:p w14:paraId="162BA52D" w14:textId="473EFE64" w:rsidR="00FF2174" w:rsidRPr="003B4364" w:rsidRDefault="008231D9" w:rsidP="008231D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544F585" w14:textId="77777777" w:rsidR="00F221CD" w:rsidRDefault="00F221CD" w:rsidP="00F0369F">
      <w:pPr>
        <w:rPr>
          <w:rFonts w:ascii="Arial" w:hAnsi="Arial" w:cs="Arial"/>
          <w:b/>
          <w:sz w:val="24"/>
          <w:szCs w:val="24"/>
        </w:rPr>
      </w:pPr>
    </w:p>
    <w:p w14:paraId="3066D5BC" w14:textId="77777777" w:rsidR="00154EFD" w:rsidRDefault="00154EF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66995E5C" w14:textId="77777777" w:rsidR="00154EFD" w:rsidRDefault="00154EF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556D427D" w14:textId="77777777" w:rsidR="00154EFD" w:rsidRDefault="00154EF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3D971C3" w14:textId="77777777" w:rsidR="00154EFD" w:rsidRDefault="00154EF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351429F4" w14:textId="77777777" w:rsidR="00154EFD" w:rsidRDefault="00154EF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7547F253" w14:textId="77777777" w:rsidR="00B673BD" w:rsidRDefault="00B673B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7B3625C4" w14:textId="77777777" w:rsidR="00B673BD" w:rsidRDefault="00B673B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7638C6C0" w14:textId="77777777" w:rsidR="00154EFD" w:rsidRDefault="00154EF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8770412" w14:textId="619A443D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lastRenderedPageBreak/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59774E61" w14:textId="035E3689" w:rsidR="00FF2174" w:rsidRPr="00B673BD" w:rsidRDefault="00FF2174" w:rsidP="00B673BD">
            <w:pPr>
              <w:pStyle w:val="ListParagraph"/>
              <w:tabs>
                <w:tab w:val="left" w:pos="521"/>
              </w:tabs>
              <w:ind w:left="1" w:hanging="15"/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B94532" w:rsidRPr="00B94532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B673BD" w:rsidRPr="00B673BD">
              <w:rPr>
                <w:rFonts w:ascii="Arial" w:eastAsia="Times New Roman" w:hAnsi="Arial" w:cs="Arial"/>
                <w:bCs/>
              </w:rPr>
              <w:t>You are required to operate a simulated turbine-generator setup, observe system parameters (voltage, frequency, load), detect any abnormality in turbine operation, perform basic fault diagnosis planted/simulated by assessor, disassemble specified parts for overhaul, and conduct reassembly and testing.</w:t>
            </w: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B673BD" w:rsidRPr="00415EB1" w14:paraId="4A70438B" w14:textId="77777777" w:rsidTr="00F0369F">
        <w:trPr>
          <w:trHeight w:val="297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B673BD" w:rsidRPr="00415EB1" w:rsidRDefault="00B673BD" w:rsidP="00B673B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6B8A36DD" w:rsidR="00B673BD" w:rsidRPr="00415EB1" w:rsidRDefault="00B673BD" w:rsidP="00B673BD">
            <w:pPr>
              <w:rPr>
                <w:rFonts w:ascii="Arial" w:eastAsia="Times New Roman" w:hAnsi="Arial" w:cs="Arial"/>
                <w:b/>
              </w:rPr>
            </w:pPr>
            <w:r w:rsidRPr="006A12A8">
              <w:rPr>
                <w:rFonts w:ascii="Arial" w:eastAsia="Times New Roman" w:hAnsi="Arial" w:cs="Arial"/>
                <w:bCs/>
              </w:rPr>
              <w:t>Use correct PPE and follow safety procedures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B673BD" w:rsidRPr="00415EB1" w:rsidRDefault="00B673BD" w:rsidP="00B673B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B673BD" w:rsidRPr="00415EB1" w:rsidRDefault="00B673BD" w:rsidP="00B673B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B673BD" w:rsidRPr="00415EB1" w:rsidRDefault="00B673BD" w:rsidP="00B673B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673BD" w:rsidRPr="00415EB1" w14:paraId="7D810739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B673BD" w:rsidRPr="00415EB1" w:rsidRDefault="00B673BD" w:rsidP="00B673B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145B3451" w:rsidR="00B673BD" w:rsidRPr="00415EB1" w:rsidRDefault="00B673BD" w:rsidP="00B673BD">
            <w:pPr>
              <w:rPr>
                <w:rFonts w:ascii="Arial" w:eastAsia="Times New Roman" w:hAnsi="Arial" w:cs="Arial"/>
                <w:b/>
              </w:rPr>
            </w:pPr>
            <w:r w:rsidRPr="006A12A8">
              <w:rPr>
                <w:rFonts w:ascii="Arial" w:eastAsia="Times New Roman" w:hAnsi="Arial" w:cs="Arial"/>
                <w:bCs/>
              </w:rPr>
              <w:t>Operate turbine-generator using SOP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B673BD" w:rsidRPr="00415EB1" w:rsidRDefault="00B673BD" w:rsidP="00B673B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B673BD" w:rsidRPr="00415EB1" w:rsidRDefault="00B673BD" w:rsidP="00B673B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B673BD" w:rsidRPr="00415EB1" w:rsidRDefault="00B673BD" w:rsidP="00B673B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673BD" w:rsidRPr="00415EB1" w14:paraId="33723151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B673BD" w:rsidRPr="00415EB1" w:rsidRDefault="00B673BD" w:rsidP="00B673B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4429315A" w:rsidR="00B673BD" w:rsidRPr="00415EB1" w:rsidRDefault="00B673BD" w:rsidP="00B673BD">
            <w:pPr>
              <w:rPr>
                <w:rFonts w:ascii="Arial" w:eastAsia="Times New Roman" w:hAnsi="Arial" w:cs="Arial"/>
                <w:b/>
              </w:rPr>
            </w:pPr>
            <w:r w:rsidRPr="006A12A8">
              <w:rPr>
                <w:rFonts w:ascii="Arial" w:eastAsia="Times New Roman" w:hAnsi="Arial" w:cs="Arial"/>
                <w:bCs/>
              </w:rPr>
              <w:t>Measure voltage/frequency using multimeter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B673BD" w:rsidRPr="00415EB1" w:rsidRDefault="00B673BD" w:rsidP="00B673B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B673BD" w:rsidRPr="00415EB1" w:rsidRDefault="00B673BD" w:rsidP="00B673B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B673BD" w:rsidRPr="00415EB1" w:rsidRDefault="00B673BD" w:rsidP="00B673BD">
            <w:pPr>
              <w:rPr>
                <w:rFonts w:ascii="Arial" w:eastAsia="Times New Roman" w:hAnsi="Arial" w:cs="Arial"/>
              </w:rPr>
            </w:pPr>
          </w:p>
        </w:tc>
      </w:tr>
      <w:tr w:rsidR="00B673BD" w:rsidRPr="00415EB1" w14:paraId="4E28DE16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43A1243" w14:textId="77777777" w:rsidR="00B673BD" w:rsidRPr="00415EB1" w:rsidRDefault="00B673BD" w:rsidP="00B673B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2DB5B00" w14:textId="588535BE" w:rsidR="00B673BD" w:rsidRPr="008A2B2C" w:rsidRDefault="00B673BD" w:rsidP="00B673BD">
            <w:pPr>
              <w:rPr>
                <w:rFonts w:ascii="Arial" w:eastAsia="Times New Roman" w:hAnsi="Arial" w:cs="Arial"/>
              </w:rPr>
            </w:pPr>
            <w:r w:rsidRPr="006A12A8">
              <w:rPr>
                <w:rFonts w:ascii="Arial" w:eastAsia="Times New Roman" w:hAnsi="Arial" w:cs="Arial"/>
                <w:bCs/>
              </w:rPr>
              <w:t>Identify faults simulated by assessor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43ECD7E" w14:textId="77777777" w:rsidR="00B673BD" w:rsidRPr="00415EB1" w:rsidRDefault="00B673BD" w:rsidP="00B673B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5E20FB" w14:textId="77777777" w:rsidR="00B673BD" w:rsidRPr="00415EB1" w:rsidRDefault="00B673BD" w:rsidP="00B673B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E243597" w14:textId="77777777" w:rsidR="00B673BD" w:rsidRPr="00415EB1" w:rsidRDefault="00B673BD" w:rsidP="00B673BD">
            <w:pPr>
              <w:rPr>
                <w:rFonts w:ascii="Arial" w:eastAsia="Times New Roman" w:hAnsi="Arial" w:cs="Arial"/>
              </w:rPr>
            </w:pPr>
          </w:p>
        </w:tc>
      </w:tr>
      <w:tr w:rsidR="00B673BD" w:rsidRPr="00415EB1" w14:paraId="404FBC89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401885B" w14:textId="77777777" w:rsidR="00B673BD" w:rsidRPr="00415EB1" w:rsidRDefault="00B673BD" w:rsidP="00B673B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9D8E37A" w14:textId="0158FCD6" w:rsidR="00B673BD" w:rsidRPr="00D63073" w:rsidRDefault="00B673BD" w:rsidP="00B673BD">
            <w:pPr>
              <w:rPr>
                <w:rFonts w:ascii="Arial" w:eastAsia="Times New Roman" w:hAnsi="Arial" w:cs="Arial"/>
                <w:bCs/>
              </w:rPr>
            </w:pPr>
            <w:r w:rsidRPr="006A12A8">
              <w:rPr>
                <w:rFonts w:ascii="Arial" w:eastAsia="Times New Roman" w:hAnsi="Arial" w:cs="Arial"/>
                <w:bCs/>
              </w:rPr>
              <w:t>Perform basic disassembly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09B7FAF" w14:textId="77777777" w:rsidR="00B673BD" w:rsidRPr="00415EB1" w:rsidRDefault="00B673BD" w:rsidP="00B673B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87E3789" w14:textId="77777777" w:rsidR="00B673BD" w:rsidRPr="00415EB1" w:rsidRDefault="00B673BD" w:rsidP="00B673B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D25703E" w14:textId="77777777" w:rsidR="00B673BD" w:rsidRPr="00415EB1" w:rsidRDefault="00B673BD" w:rsidP="00B673BD">
            <w:pPr>
              <w:rPr>
                <w:rFonts w:ascii="Arial" w:eastAsia="Times New Roman" w:hAnsi="Arial" w:cs="Arial"/>
              </w:rPr>
            </w:pPr>
          </w:p>
        </w:tc>
      </w:tr>
      <w:tr w:rsidR="00B673BD" w:rsidRPr="00415EB1" w14:paraId="2089C756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84A8112" w14:textId="77777777" w:rsidR="00B673BD" w:rsidRPr="00415EB1" w:rsidRDefault="00B673BD" w:rsidP="00B673B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D466568" w14:textId="662A0FE0" w:rsidR="00B673BD" w:rsidRPr="00D63073" w:rsidRDefault="00B673BD" w:rsidP="00B673BD">
            <w:pPr>
              <w:rPr>
                <w:rFonts w:ascii="Arial" w:eastAsia="Times New Roman" w:hAnsi="Arial" w:cs="Arial"/>
                <w:bCs/>
              </w:rPr>
            </w:pPr>
            <w:r w:rsidRPr="006A12A8">
              <w:rPr>
                <w:rFonts w:ascii="Arial" w:eastAsia="Times New Roman" w:hAnsi="Arial" w:cs="Arial"/>
                <w:bCs/>
              </w:rPr>
              <w:t>Reassemble components correctly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0AD26C4" w14:textId="77777777" w:rsidR="00B673BD" w:rsidRPr="00415EB1" w:rsidRDefault="00B673BD" w:rsidP="00B673B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B4FAD5" w14:textId="77777777" w:rsidR="00B673BD" w:rsidRPr="00415EB1" w:rsidRDefault="00B673BD" w:rsidP="00B673B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30777C0" w14:textId="77777777" w:rsidR="00B673BD" w:rsidRPr="00415EB1" w:rsidRDefault="00B673BD" w:rsidP="00B673BD">
            <w:pPr>
              <w:rPr>
                <w:rFonts w:ascii="Arial" w:eastAsia="Times New Roman" w:hAnsi="Arial" w:cs="Arial"/>
              </w:rPr>
            </w:pPr>
          </w:p>
        </w:tc>
      </w:tr>
      <w:tr w:rsidR="00B673BD" w:rsidRPr="00415EB1" w14:paraId="15F118E7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CB4A435" w14:textId="77777777" w:rsidR="00B673BD" w:rsidRPr="00415EB1" w:rsidRDefault="00B673BD" w:rsidP="00B673B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90C7E7E" w14:textId="5628BBEA" w:rsidR="00B673BD" w:rsidRPr="00D63073" w:rsidRDefault="00B673BD" w:rsidP="00B673BD">
            <w:pPr>
              <w:rPr>
                <w:rFonts w:ascii="Arial" w:eastAsia="Times New Roman" w:hAnsi="Arial" w:cs="Arial"/>
                <w:bCs/>
              </w:rPr>
            </w:pPr>
            <w:r w:rsidRPr="006A12A8">
              <w:rPr>
                <w:rFonts w:ascii="Arial" w:eastAsia="Times New Roman" w:hAnsi="Arial" w:cs="Arial"/>
                <w:bCs/>
              </w:rPr>
              <w:t>Verify system functionality post-repair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F5D5735" w14:textId="77777777" w:rsidR="00B673BD" w:rsidRPr="00415EB1" w:rsidRDefault="00B673BD" w:rsidP="00B673B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E73EE9" w14:textId="77777777" w:rsidR="00B673BD" w:rsidRPr="00415EB1" w:rsidRDefault="00B673BD" w:rsidP="00B673B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4651C07" w14:textId="77777777" w:rsidR="00B673BD" w:rsidRPr="00415EB1" w:rsidRDefault="00B673BD" w:rsidP="00B673BD">
            <w:pPr>
              <w:rPr>
                <w:rFonts w:ascii="Arial" w:eastAsia="Times New Roman" w:hAnsi="Arial" w:cs="Arial"/>
              </w:rPr>
            </w:pPr>
          </w:p>
        </w:tc>
      </w:tr>
      <w:tr w:rsidR="00F221CD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737BD7" id="Rectangle 25" o:spid="_x0000_s1026" style="position:absolute;margin-left:70.7pt;margin-top:2.2pt;width:14pt;height:9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694DBC" id="Rectangle 24" o:spid="_x0000_s1026" style="position:absolute;margin-left:98.35pt;margin-top:1pt;width:14pt;height:9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2B7F9F47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501F269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2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06BD695C" w14:textId="48C5194F" w:rsidR="00FF2174" w:rsidRPr="00154EFD" w:rsidRDefault="00FF2174" w:rsidP="00154EFD">
            <w:pPr>
              <w:pStyle w:val="NoSpacing"/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F221CD" w:rsidRPr="006B716C">
              <w:t xml:space="preserve"> </w:t>
            </w:r>
            <w:r w:rsidR="00B673BD" w:rsidRPr="00B673BD">
              <w:rPr>
                <w:rFonts w:ascii="Arial" w:eastAsia="Times New Roman" w:hAnsi="Arial" w:cs="Arial"/>
                <w:bCs/>
              </w:rPr>
              <w:t>You are required to analyze the provided mechanical and civil layout drawings of a small hydro power project. Identify and mark the intake structure, penstock routing, and powerhouse layout features. Using a checklist, perform a simulated inspection of the powerhouse and drainage system, highlighting any structural or layout issues.</w:t>
            </w:r>
          </w:p>
        </w:tc>
      </w:tr>
      <w:tr w:rsidR="00FF2174" w:rsidRPr="00415EB1" w14:paraId="67C57914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5A0E2AC0" w14:textId="77777777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8AFE4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B4A1DF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56D93A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B673BD" w:rsidRPr="00415EB1" w14:paraId="1683BA6A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DC2DC32" w14:textId="77777777" w:rsidR="00B673BD" w:rsidRPr="00415EB1" w:rsidRDefault="00B673BD" w:rsidP="00B673BD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7861B2B" w14:textId="11EF6F09" w:rsidR="00B673BD" w:rsidRPr="00415EB1" w:rsidRDefault="00B673BD" w:rsidP="00B673BD">
            <w:pPr>
              <w:rPr>
                <w:rFonts w:ascii="Arial" w:eastAsia="Times New Roman" w:hAnsi="Arial" w:cs="Arial"/>
                <w:b/>
              </w:rPr>
            </w:pPr>
            <w:r w:rsidRPr="00CD0ED1">
              <w:rPr>
                <w:rFonts w:ascii="Arial" w:eastAsia="Times New Roman" w:hAnsi="Arial" w:cs="Arial"/>
                <w:bCs/>
              </w:rPr>
              <w:t xml:space="preserve">Interpret mechanical blueprints and identifies component locations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ECD1284" w14:textId="77777777" w:rsidR="00B673BD" w:rsidRPr="00415EB1" w:rsidRDefault="00B673BD" w:rsidP="00B673B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C4040" w14:textId="77777777" w:rsidR="00B673BD" w:rsidRPr="00415EB1" w:rsidRDefault="00B673BD" w:rsidP="00B673B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0449991E" w14:textId="77777777" w:rsidR="00B673BD" w:rsidRPr="00415EB1" w:rsidRDefault="00B673BD" w:rsidP="00B673B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673BD" w:rsidRPr="00415EB1" w14:paraId="5889A5E6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9335EB" w14:textId="77777777" w:rsidR="00B673BD" w:rsidRPr="00415EB1" w:rsidRDefault="00B673BD" w:rsidP="00B673BD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8886829" w14:textId="2FDA759D" w:rsidR="00B673BD" w:rsidRPr="00415EB1" w:rsidRDefault="00B673BD" w:rsidP="00B673BD">
            <w:pPr>
              <w:rPr>
                <w:rFonts w:ascii="Arial" w:eastAsia="Times New Roman" w:hAnsi="Arial" w:cs="Arial"/>
                <w:b/>
              </w:rPr>
            </w:pPr>
            <w:r w:rsidRPr="00CD0ED1">
              <w:rPr>
                <w:rFonts w:ascii="Arial" w:eastAsia="Times New Roman" w:hAnsi="Arial" w:cs="Arial"/>
                <w:bCs/>
              </w:rPr>
              <w:t>Analyze civil layout for intake, penstock path, and powerhouse zones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10ED65" w14:textId="77777777" w:rsidR="00B673BD" w:rsidRPr="00415EB1" w:rsidRDefault="00B673BD" w:rsidP="00B673B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70293D" w14:textId="77777777" w:rsidR="00B673BD" w:rsidRPr="00415EB1" w:rsidRDefault="00B673BD" w:rsidP="00B673B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1EAD210" w14:textId="77777777" w:rsidR="00B673BD" w:rsidRPr="00415EB1" w:rsidRDefault="00B673BD" w:rsidP="00B673B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673BD" w:rsidRPr="00415EB1" w14:paraId="6A6B23C8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3AE4C96" w14:textId="77777777" w:rsidR="00B673BD" w:rsidRPr="00415EB1" w:rsidRDefault="00B673BD" w:rsidP="00B673BD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0BCDCC6" w14:textId="7F648FE5" w:rsidR="00B673BD" w:rsidRPr="00415EB1" w:rsidRDefault="00B673BD" w:rsidP="00B673BD">
            <w:pPr>
              <w:rPr>
                <w:rFonts w:ascii="Arial" w:eastAsia="Times New Roman" w:hAnsi="Arial" w:cs="Arial"/>
                <w:b/>
              </w:rPr>
            </w:pPr>
            <w:r w:rsidRPr="00CD0ED1">
              <w:rPr>
                <w:rFonts w:ascii="Arial" w:eastAsia="Times New Roman" w:hAnsi="Arial" w:cs="Arial"/>
                <w:bCs/>
              </w:rPr>
              <w:t>Identify potential layout mismatches or concerns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6E804E" w14:textId="77777777" w:rsidR="00B673BD" w:rsidRPr="00415EB1" w:rsidRDefault="00B673BD" w:rsidP="00B673B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23D0B26" w14:textId="77777777" w:rsidR="00B673BD" w:rsidRPr="00415EB1" w:rsidRDefault="00B673BD" w:rsidP="00B673B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AE19056" w14:textId="77777777" w:rsidR="00B673BD" w:rsidRPr="00415EB1" w:rsidRDefault="00B673BD" w:rsidP="00B673BD">
            <w:pPr>
              <w:rPr>
                <w:rFonts w:ascii="Arial" w:eastAsia="Times New Roman" w:hAnsi="Arial" w:cs="Arial"/>
              </w:rPr>
            </w:pPr>
          </w:p>
        </w:tc>
      </w:tr>
      <w:tr w:rsidR="00B673BD" w:rsidRPr="00415EB1" w14:paraId="3C2A0DF4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AFB9A80" w14:textId="77777777" w:rsidR="00B673BD" w:rsidRPr="00415EB1" w:rsidRDefault="00B673BD" w:rsidP="00B673BD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162F5EC" w14:textId="7452BA06" w:rsidR="00B673BD" w:rsidRPr="00AD0C8D" w:rsidRDefault="00B673BD" w:rsidP="00B673BD">
            <w:pPr>
              <w:rPr>
                <w:rFonts w:ascii="Arial" w:eastAsia="Times New Roman" w:hAnsi="Arial" w:cs="Arial"/>
                <w:bCs/>
              </w:rPr>
            </w:pPr>
            <w:r w:rsidRPr="00CD0ED1">
              <w:rPr>
                <w:rFonts w:ascii="Arial" w:eastAsia="Times New Roman" w:hAnsi="Arial" w:cs="Arial"/>
                <w:bCs/>
              </w:rPr>
              <w:t>Demonstrate installation best practices for intake and penstock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C8114E9" w14:textId="77777777" w:rsidR="00B673BD" w:rsidRPr="00415EB1" w:rsidRDefault="00B673BD" w:rsidP="00B673B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F0BEEA3" w14:textId="77777777" w:rsidR="00B673BD" w:rsidRPr="00415EB1" w:rsidRDefault="00B673BD" w:rsidP="00B673B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7CE9B57" w14:textId="77777777" w:rsidR="00B673BD" w:rsidRPr="00415EB1" w:rsidRDefault="00B673BD" w:rsidP="00B673BD">
            <w:pPr>
              <w:rPr>
                <w:rFonts w:ascii="Arial" w:eastAsia="Times New Roman" w:hAnsi="Arial" w:cs="Arial"/>
              </w:rPr>
            </w:pPr>
          </w:p>
        </w:tc>
      </w:tr>
      <w:tr w:rsidR="00B673BD" w:rsidRPr="00415EB1" w14:paraId="05F00252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DAF0A29" w14:textId="77777777" w:rsidR="00B673BD" w:rsidRPr="00415EB1" w:rsidRDefault="00B673BD" w:rsidP="00B673BD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F258934" w14:textId="2C4D480A" w:rsidR="00B673BD" w:rsidRPr="00AD0C8D" w:rsidRDefault="00B673BD" w:rsidP="00B673BD">
            <w:pPr>
              <w:rPr>
                <w:rFonts w:ascii="Arial" w:eastAsia="Times New Roman" w:hAnsi="Arial" w:cs="Arial"/>
                <w:bCs/>
              </w:rPr>
            </w:pPr>
            <w:r w:rsidRPr="00CD0ED1">
              <w:rPr>
                <w:rFonts w:ascii="Arial" w:eastAsia="Times New Roman" w:hAnsi="Arial" w:cs="Arial"/>
                <w:bCs/>
              </w:rPr>
              <w:t>Fill out a structured inspection checklist for powerhouse and drainage areas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E0D8693" w14:textId="77777777" w:rsidR="00B673BD" w:rsidRPr="00415EB1" w:rsidRDefault="00B673BD" w:rsidP="00B673B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7F0AAD1" w14:textId="77777777" w:rsidR="00B673BD" w:rsidRPr="00415EB1" w:rsidRDefault="00B673BD" w:rsidP="00B673B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6D5DF9A" w14:textId="77777777" w:rsidR="00B673BD" w:rsidRPr="00415EB1" w:rsidRDefault="00B673BD" w:rsidP="00B673BD">
            <w:pPr>
              <w:rPr>
                <w:rFonts w:ascii="Arial" w:eastAsia="Times New Roman" w:hAnsi="Arial" w:cs="Arial"/>
              </w:rPr>
            </w:pPr>
          </w:p>
        </w:tc>
      </w:tr>
      <w:tr w:rsidR="00B673BD" w:rsidRPr="00415EB1" w14:paraId="2095379A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B5CC811" w14:textId="77777777" w:rsidR="00B673BD" w:rsidRPr="00415EB1" w:rsidRDefault="00B673BD" w:rsidP="00B673BD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1740AB8" w14:textId="1C729263" w:rsidR="00B673BD" w:rsidRPr="00AD0C8D" w:rsidRDefault="00B673BD" w:rsidP="00B673BD">
            <w:pPr>
              <w:rPr>
                <w:rFonts w:ascii="Arial" w:eastAsia="Times New Roman" w:hAnsi="Arial" w:cs="Arial"/>
                <w:bCs/>
              </w:rPr>
            </w:pPr>
            <w:r w:rsidRPr="00CD0ED1">
              <w:rPr>
                <w:rFonts w:ascii="Arial" w:eastAsia="Times New Roman" w:hAnsi="Arial" w:cs="Arial"/>
                <w:bCs/>
              </w:rPr>
              <w:t xml:space="preserve">Interpret mechanical blueprints and identifies component locations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BCC06D0" w14:textId="77777777" w:rsidR="00B673BD" w:rsidRPr="00415EB1" w:rsidRDefault="00B673BD" w:rsidP="00B673B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D2E4ED3" w14:textId="77777777" w:rsidR="00B673BD" w:rsidRPr="00415EB1" w:rsidRDefault="00B673BD" w:rsidP="00B673B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492D8D5" w14:textId="77777777" w:rsidR="00B673BD" w:rsidRPr="00415EB1" w:rsidRDefault="00B673BD" w:rsidP="00B673BD">
            <w:pPr>
              <w:rPr>
                <w:rFonts w:ascii="Arial" w:eastAsia="Times New Roman" w:hAnsi="Arial" w:cs="Arial"/>
              </w:rPr>
            </w:pPr>
          </w:p>
        </w:tc>
      </w:tr>
      <w:tr w:rsidR="00F221CD" w:rsidRPr="00415EB1" w14:paraId="14ABA63C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B48A944" w14:textId="31EE5CD8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51DD28F" wp14:editId="60AB97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517941696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CAF160" id="Rectangle 23" o:spid="_x0000_s1026" style="position:absolute;margin-left:70.7pt;margin-top:2.2pt;width:14pt;height: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D9267FA" w14:textId="5FD9E656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4235F23" wp14:editId="668A39D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805983826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39A15C" id="Rectangle 22" o:spid="_x0000_s1026" style="position:absolute;margin-left:98.35pt;margin-top:1pt;width:14pt;height: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E0E3B51" w14:textId="77777777" w:rsidR="0072730B" w:rsidRDefault="0072730B" w:rsidP="00F0369F">
      <w:pPr>
        <w:rPr>
          <w:rFonts w:ascii="Arial" w:hAnsi="Arial" w:cs="Arial"/>
          <w:b/>
          <w:sz w:val="24"/>
          <w:szCs w:val="24"/>
        </w:rPr>
      </w:pPr>
    </w:p>
    <w:p w14:paraId="23F2E2AA" w14:textId="77777777" w:rsidR="00154EFD" w:rsidRDefault="00154EFD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4E8DF3AC" w14:textId="77777777" w:rsidR="00154EFD" w:rsidRDefault="00154EFD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795D7C99" w14:textId="77777777" w:rsidR="00154EFD" w:rsidRDefault="00154EFD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1FE25F90" w14:textId="77777777" w:rsidR="00154EFD" w:rsidRDefault="00154EFD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171C9827" w14:textId="77777777" w:rsidR="00154EFD" w:rsidRDefault="00154EFD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5C8B32F7" w14:textId="77777777" w:rsidR="00154EFD" w:rsidRDefault="00154EFD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1E33DE5C" w14:textId="77777777" w:rsidR="00154EFD" w:rsidRDefault="00154EFD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08DAE071" w14:textId="77777777" w:rsidR="00154EFD" w:rsidRDefault="00154EFD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06B1E0A4" w14:textId="77777777" w:rsidR="00154EFD" w:rsidRDefault="00154EFD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32645751" w14:textId="77777777" w:rsidR="00B673BD" w:rsidRDefault="00B673BD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32E5269B" w14:textId="77777777" w:rsidR="00B673BD" w:rsidRDefault="00B673BD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58119875" w14:textId="77777777" w:rsidR="00154EFD" w:rsidRDefault="00154EFD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77A35CD5" w14:textId="52F33A54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5940"/>
        <w:gridCol w:w="1440"/>
        <w:gridCol w:w="32"/>
        <w:gridCol w:w="1318"/>
        <w:gridCol w:w="26"/>
      </w:tblGrid>
      <w:tr w:rsidR="00FF2174" w:rsidRPr="00415EB1" w14:paraId="1B8529AB" w14:textId="77777777" w:rsidTr="00B673BD">
        <w:trPr>
          <w:gridAfter w:val="1"/>
          <w:wAfter w:w="26" w:type="dxa"/>
          <w:trHeight w:val="574"/>
          <w:jc w:val="center"/>
        </w:trPr>
        <w:tc>
          <w:tcPr>
            <w:tcW w:w="6925" w:type="dxa"/>
            <w:gridSpan w:val="2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50" w:type="dxa"/>
            <w:gridSpan w:val="2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C87615" w:rsidRPr="00415EB1" w14:paraId="311138BB" w14:textId="77777777" w:rsidTr="00B673BD">
        <w:trPr>
          <w:trHeight w:val="233"/>
          <w:jc w:val="center"/>
        </w:trPr>
        <w:tc>
          <w:tcPr>
            <w:tcW w:w="985" w:type="dxa"/>
            <w:vMerge w:val="restart"/>
            <w:vAlign w:val="center"/>
          </w:tcPr>
          <w:p w14:paraId="5E9C5644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940" w:type="dxa"/>
            <w:vAlign w:val="bottom"/>
          </w:tcPr>
          <w:p w14:paraId="2EA6640B" w14:textId="2E55813F" w:rsidR="00C87615" w:rsidRPr="00F0369F" w:rsidRDefault="00B673BD" w:rsidP="00B673B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device is used to measure voltage fluctuations?</w:t>
            </w:r>
          </w:p>
        </w:tc>
        <w:tc>
          <w:tcPr>
            <w:tcW w:w="1472" w:type="dxa"/>
            <w:gridSpan w:val="2"/>
            <w:vMerge w:val="restart"/>
          </w:tcPr>
          <w:p w14:paraId="4058BEB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798EEE3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7A9A8588" w14:textId="77777777" w:rsidTr="00B673BD">
        <w:trPr>
          <w:trHeight w:val="359"/>
          <w:jc w:val="center"/>
        </w:trPr>
        <w:tc>
          <w:tcPr>
            <w:tcW w:w="985" w:type="dxa"/>
            <w:vMerge/>
            <w:vAlign w:val="center"/>
          </w:tcPr>
          <w:p w14:paraId="7CBA3599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940" w:type="dxa"/>
            <w:vAlign w:val="bottom"/>
          </w:tcPr>
          <w:p w14:paraId="0EA71C5B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472" w:type="dxa"/>
            <w:gridSpan w:val="2"/>
            <w:vMerge/>
          </w:tcPr>
          <w:p w14:paraId="3BF7869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21F2CC76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37F303B7" w14:textId="77777777" w:rsidTr="00B673BD">
        <w:trPr>
          <w:trHeight w:val="287"/>
          <w:jc w:val="center"/>
        </w:trPr>
        <w:tc>
          <w:tcPr>
            <w:tcW w:w="985" w:type="dxa"/>
            <w:vMerge w:val="restart"/>
            <w:vAlign w:val="center"/>
          </w:tcPr>
          <w:p w14:paraId="1501BB3A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940" w:type="dxa"/>
            <w:vAlign w:val="bottom"/>
          </w:tcPr>
          <w:p w14:paraId="7E786D9E" w14:textId="57DFE1F3" w:rsidR="00C87615" w:rsidRPr="00F0369F" w:rsidRDefault="00B673BD" w:rsidP="00B673B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could be a possible reason for frequency instability?</w:t>
            </w:r>
          </w:p>
        </w:tc>
        <w:tc>
          <w:tcPr>
            <w:tcW w:w="1472" w:type="dxa"/>
            <w:gridSpan w:val="2"/>
            <w:vMerge w:val="restart"/>
          </w:tcPr>
          <w:p w14:paraId="6D124686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12873E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631379DC" w14:textId="77777777" w:rsidTr="00B673BD">
        <w:trPr>
          <w:trHeight w:val="440"/>
          <w:jc w:val="center"/>
        </w:trPr>
        <w:tc>
          <w:tcPr>
            <w:tcW w:w="985" w:type="dxa"/>
            <w:vMerge/>
            <w:vAlign w:val="center"/>
          </w:tcPr>
          <w:p w14:paraId="00E25023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940" w:type="dxa"/>
            <w:vAlign w:val="bottom"/>
          </w:tcPr>
          <w:p w14:paraId="0528FB3A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472" w:type="dxa"/>
            <w:gridSpan w:val="2"/>
            <w:vMerge/>
          </w:tcPr>
          <w:p w14:paraId="103A8F81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1A00603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5A6687C4" w14:textId="77777777" w:rsidTr="00B673BD">
        <w:trPr>
          <w:trHeight w:val="351"/>
          <w:jc w:val="center"/>
        </w:trPr>
        <w:tc>
          <w:tcPr>
            <w:tcW w:w="985" w:type="dxa"/>
            <w:vMerge w:val="restart"/>
            <w:vAlign w:val="center"/>
          </w:tcPr>
          <w:p w14:paraId="7D36D7FE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940" w:type="dxa"/>
            <w:vAlign w:val="bottom"/>
          </w:tcPr>
          <w:p w14:paraId="3C091AC4" w14:textId="61AA9BCA" w:rsidR="00C87615" w:rsidRPr="00F0369F" w:rsidRDefault="00B673BD" w:rsidP="00B673B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Why is lockout-tagout (LOTO) procedure important?</w:t>
            </w:r>
          </w:p>
        </w:tc>
        <w:tc>
          <w:tcPr>
            <w:tcW w:w="1472" w:type="dxa"/>
            <w:gridSpan w:val="2"/>
            <w:vMerge w:val="restart"/>
          </w:tcPr>
          <w:p w14:paraId="4454B5D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0D0840D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0F97CE43" w14:textId="77777777" w:rsidTr="00B673BD">
        <w:trPr>
          <w:trHeight w:val="467"/>
          <w:jc w:val="center"/>
        </w:trPr>
        <w:tc>
          <w:tcPr>
            <w:tcW w:w="985" w:type="dxa"/>
            <w:vMerge/>
          </w:tcPr>
          <w:p w14:paraId="2A734804" w14:textId="77777777" w:rsidR="00C87615" w:rsidRPr="0072730B" w:rsidRDefault="00C87615" w:rsidP="00C87615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940" w:type="dxa"/>
            <w:vAlign w:val="bottom"/>
          </w:tcPr>
          <w:p w14:paraId="239E9048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472" w:type="dxa"/>
            <w:gridSpan w:val="2"/>
            <w:vMerge/>
          </w:tcPr>
          <w:p w14:paraId="1511D0EF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7890BD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1C148FFD" w14:textId="77777777" w:rsidTr="00B673BD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0EE39FE6" w14:textId="784FB716" w:rsidR="00C87615" w:rsidRPr="0072730B" w:rsidRDefault="00C87615" w:rsidP="00C87615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4.</w:t>
            </w:r>
          </w:p>
        </w:tc>
        <w:tc>
          <w:tcPr>
            <w:tcW w:w="5940" w:type="dxa"/>
            <w:vAlign w:val="bottom"/>
          </w:tcPr>
          <w:p w14:paraId="4D79FF1D" w14:textId="1B634ED6" w:rsidR="00C87615" w:rsidRPr="00F0369F" w:rsidRDefault="00B673BD" w:rsidP="00B673B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State one PPE item necessary for electrical maintenance.</w:t>
            </w:r>
          </w:p>
        </w:tc>
        <w:tc>
          <w:tcPr>
            <w:tcW w:w="1472" w:type="dxa"/>
            <w:gridSpan w:val="2"/>
            <w:vMerge w:val="restart"/>
          </w:tcPr>
          <w:p w14:paraId="5C3CDD17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5FAA83A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45451646" w14:textId="77777777" w:rsidTr="00B673BD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7417C14E" w14:textId="77777777" w:rsidR="00C87615" w:rsidRPr="0072730B" w:rsidRDefault="00C87615" w:rsidP="00C87615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940" w:type="dxa"/>
            <w:vAlign w:val="bottom"/>
          </w:tcPr>
          <w:p w14:paraId="4E5FB4D0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472" w:type="dxa"/>
            <w:gridSpan w:val="2"/>
            <w:vMerge/>
          </w:tcPr>
          <w:p w14:paraId="48A8638F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7F00302C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1CD3337E" w14:textId="77777777" w:rsidTr="00B673BD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22A1C339" w14:textId="752564A8" w:rsidR="00C87615" w:rsidRPr="0072730B" w:rsidRDefault="00C87615" w:rsidP="004D05AD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5.</w:t>
            </w:r>
          </w:p>
        </w:tc>
        <w:tc>
          <w:tcPr>
            <w:tcW w:w="5940" w:type="dxa"/>
            <w:vAlign w:val="bottom"/>
          </w:tcPr>
          <w:p w14:paraId="32CB34F4" w14:textId="425F3E5B" w:rsidR="00C87615" w:rsidRPr="00F0369F" w:rsidRDefault="00B673BD" w:rsidP="00B673B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one common symptom of a mechanical fault in a turbine?</w:t>
            </w:r>
          </w:p>
        </w:tc>
        <w:tc>
          <w:tcPr>
            <w:tcW w:w="1472" w:type="dxa"/>
            <w:gridSpan w:val="2"/>
            <w:vMerge w:val="restart"/>
          </w:tcPr>
          <w:p w14:paraId="38BB46EA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39C436C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348C4A10" w14:textId="77777777" w:rsidTr="00B673BD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7E632D31" w14:textId="77777777" w:rsidR="00C87615" w:rsidRPr="0072730B" w:rsidRDefault="00C87615" w:rsidP="004D05AD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940" w:type="dxa"/>
            <w:vAlign w:val="bottom"/>
          </w:tcPr>
          <w:p w14:paraId="3DC99E59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472" w:type="dxa"/>
            <w:gridSpan w:val="2"/>
            <w:vMerge/>
          </w:tcPr>
          <w:p w14:paraId="7ACC8562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132604A1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1D3F7D98" w14:textId="77777777" w:rsidTr="00B673BD">
        <w:trPr>
          <w:trHeight w:val="315"/>
          <w:jc w:val="center"/>
        </w:trPr>
        <w:tc>
          <w:tcPr>
            <w:tcW w:w="985" w:type="dxa"/>
            <w:vMerge w:val="restart"/>
            <w:vAlign w:val="center"/>
          </w:tcPr>
          <w:p w14:paraId="14254A0E" w14:textId="19868A66" w:rsidR="00C87615" w:rsidRPr="0072730B" w:rsidRDefault="00C87615" w:rsidP="004D05AD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6.</w:t>
            </w:r>
          </w:p>
        </w:tc>
        <w:tc>
          <w:tcPr>
            <w:tcW w:w="5940" w:type="dxa"/>
          </w:tcPr>
          <w:p w14:paraId="7596C3B0" w14:textId="772EF36D" w:rsidR="00C87615" w:rsidRPr="00F0369F" w:rsidRDefault="00B673BD" w:rsidP="00B673B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Name a tool used to diagnose turbine vibration.</w:t>
            </w:r>
          </w:p>
        </w:tc>
        <w:tc>
          <w:tcPr>
            <w:tcW w:w="1472" w:type="dxa"/>
            <w:gridSpan w:val="2"/>
            <w:vMerge w:val="restart"/>
          </w:tcPr>
          <w:p w14:paraId="33DE3784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6F04911A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4953D9BC" w14:textId="77777777" w:rsidTr="00B673BD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08BEDEB7" w14:textId="77777777" w:rsidR="00C87615" w:rsidRPr="0072730B" w:rsidRDefault="00C87615" w:rsidP="004D05AD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940" w:type="dxa"/>
            <w:vAlign w:val="bottom"/>
          </w:tcPr>
          <w:p w14:paraId="1D72D4DF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472" w:type="dxa"/>
            <w:gridSpan w:val="2"/>
            <w:vMerge/>
          </w:tcPr>
          <w:p w14:paraId="595D1FF0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49F2B7A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74D4F9A1" w14:textId="77777777" w:rsidTr="00B673BD">
        <w:trPr>
          <w:trHeight w:val="234"/>
          <w:jc w:val="center"/>
        </w:trPr>
        <w:tc>
          <w:tcPr>
            <w:tcW w:w="985" w:type="dxa"/>
            <w:vMerge w:val="restart"/>
            <w:vAlign w:val="center"/>
          </w:tcPr>
          <w:p w14:paraId="37A39D46" w14:textId="53EC804A" w:rsidR="00C87615" w:rsidRPr="0072730B" w:rsidRDefault="00C87615" w:rsidP="004D05AD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7.</w:t>
            </w:r>
          </w:p>
        </w:tc>
        <w:tc>
          <w:tcPr>
            <w:tcW w:w="5940" w:type="dxa"/>
          </w:tcPr>
          <w:p w14:paraId="1AD567EA" w14:textId="64D954B8" w:rsidR="00C87615" w:rsidRPr="00F0369F" w:rsidRDefault="00B673BD" w:rsidP="00B673B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the purpose of overhauling a turbine?</w:t>
            </w:r>
          </w:p>
        </w:tc>
        <w:tc>
          <w:tcPr>
            <w:tcW w:w="1472" w:type="dxa"/>
            <w:gridSpan w:val="2"/>
            <w:vMerge w:val="restart"/>
          </w:tcPr>
          <w:p w14:paraId="08003B8D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BF944E7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331D5546" w14:textId="77777777" w:rsidTr="00B673BD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603DA3F6" w14:textId="77777777" w:rsidR="00C87615" w:rsidRPr="0072730B" w:rsidRDefault="00C87615" w:rsidP="004D05AD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940" w:type="dxa"/>
            <w:vAlign w:val="bottom"/>
          </w:tcPr>
          <w:p w14:paraId="37C80FB3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472" w:type="dxa"/>
            <w:gridSpan w:val="2"/>
            <w:vMerge/>
          </w:tcPr>
          <w:p w14:paraId="110F1F1F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0C299A9E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4EFD" w:rsidRPr="00415EB1" w14:paraId="1DB4A66C" w14:textId="77777777" w:rsidTr="00B673BD">
        <w:trPr>
          <w:trHeight w:val="369"/>
          <w:jc w:val="center"/>
        </w:trPr>
        <w:tc>
          <w:tcPr>
            <w:tcW w:w="985" w:type="dxa"/>
            <w:vMerge w:val="restart"/>
            <w:vAlign w:val="center"/>
          </w:tcPr>
          <w:p w14:paraId="5CCD7C5F" w14:textId="4E3B9FEF" w:rsidR="00154EFD" w:rsidRPr="004D05AD" w:rsidRDefault="00154EFD" w:rsidP="004D05AD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5940" w:type="dxa"/>
            <w:vAlign w:val="bottom"/>
          </w:tcPr>
          <w:p w14:paraId="522939A7" w14:textId="5C5E2892" w:rsidR="00154EFD" w:rsidRPr="004D05AD" w:rsidRDefault="00B673BD" w:rsidP="00B673B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Name one component that must be inspected during turbine overhauling.</w:t>
            </w:r>
          </w:p>
        </w:tc>
        <w:tc>
          <w:tcPr>
            <w:tcW w:w="1472" w:type="dxa"/>
            <w:gridSpan w:val="2"/>
            <w:vMerge w:val="restart"/>
          </w:tcPr>
          <w:p w14:paraId="1295A026" w14:textId="77777777" w:rsidR="00154EFD" w:rsidRPr="00415EB1" w:rsidRDefault="00154EF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112D9B8A" w14:textId="77777777" w:rsidR="00154EFD" w:rsidRPr="00415EB1" w:rsidRDefault="00154EF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4EFD" w:rsidRPr="00415EB1" w14:paraId="33249045" w14:textId="77777777" w:rsidTr="00B673BD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3F0A7A27" w14:textId="77777777" w:rsidR="00154EFD" w:rsidRPr="0072730B" w:rsidRDefault="00154EFD" w:rsidP="004D05AD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940" w:type="dxa"/>
            <w:vAlign w:val="bottom"/>
          </w:tcPr>
          <w:p w14:paraId="0FFCF27A" w14:textId="77777777" w:rsidR="00154EFD" w:rsidRPr="00C87615" w:rsidRDefault="00154EFD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472" w:type="dxa"/>
            <w:gridSpan w:val="2"/>
            <w:vMerge/>
          </w:tcPr>
          <w:p w14:paraId="75EEF0A8" w14:textId="77777777" w:rsidR="00154EFD" w:rsidRPr="00415EB1" w:rsidRDefault="00154EF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A936207" w14:textId="77777777" w:rsidR="00154EFD" w:rsidRPr="00415EB1" w:rsidRDefault="00154EF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4EFD" w:rsidRPr="00415EB1" w14:paraId="2ED3B0E3" w14:textId="77777777" w:rsidTr="00B673BD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1DBA2FF9" w14:textId="163FFD5A" w:rsidR="00154EFD" w:rsidRPr="0072730B" w:rsidRDefault="00154EFD" w:rsidP="004D05AD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9.</w:t>
            </w:r>
          </w:p>
        </w:tc>
        <w:tc>
          <w:tcPr>
            <w:tcW w:w="5940" w:type="dxa"/>
            <w:vAlign w:val="bottom"/>
          </w:tcPr>
          <w:p w14:paraId="0ACF3283" w14:textId="29E4263C" w:rsidR="00154EFD" w:rsidRPr="004D05AD" w:rsidRDefault="00B673BD" w:rsidP="00B673B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Why is alignment important during reassembly?</w:t>
            </w:r>
          </w:p>
        </w:tc>
        <w:tc>
          <w:tcPr>
            <w:tcW w:w="1472" w:type="dxa"/>
            <w:gridSpan w:val="2"/>
            <w:vMerge w:val="restart"/>
          </w:tcPr>
          <w:p w14:paraId="49D170E7" w14:textId="77777777" w:rsidR="00154EFD" w:rsidRPr="00415EB1" w:rsidRDefault="00154EF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2E5394B" w14:textId="77777777" w:rsidR="00154EFD" w:rsidRPr="00415EB1" w:rsidRDefault="00154EF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4EFD" w:rsidRPr="00415EB1" w14:paraId="33497A3D" w14:textId="77777777" w:rsidTr="00B673BD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59C75C95" w14:textId="77777777" w:rsidR="00154EFD" w:rsidRPr="0072730B" w:rsidRDefault="00154EFD" w:rsidP="004D05AD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940" w:type="dxa"/>
            <w:vAlign w:val="bottom"/>
          </w:tcPr>
          <w:p w14:paraId="5037A49B" w14:textId="77777777" w:rsidR="00154EFD" w:rsidRPr="00C87615" w:rsidRDefault="00154EFD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472" w:type="dxa"/>
            <w:gridSpan w:val="2"/>
            <w:vMerge/>
          </w:tcPr>
          <w:p w14:paraId="01B2BE68" w14:textId="77777777" w:rsidR="00154EFD" w:rsidRPr="00415EB1" w:rsidRDefault="00154EF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413F4511" w14:textId="77777777" w:rsidR="00154EFD" w:rsidRPr="00415EB1" w:rsidRDefault="00154EF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4EFD" w:rsidRPr="00415EB1" w14:paraId="112422B2" w14:textId="77777777" w:rsidTr="00B673BD">
        <w:trPr>
          <w:trHeight w:val="467"/>
          <w:jc w:val="center"/>
        </w:trPr>
        <w:tc>
          <w:tcPr>
            <w:tcW w:w="985" w:type="dxa"/>
            <w:vMerge w:val="restart"/>
            <w:vAlign w:val="center"/>
          </w:tcPr>
          <w:p w14:paraId="7AEBFEBF" w14:textId="7037DF67" w:rsidR="00154EFD" w:rsidRDefault="00154EFD" w:rsidP="004D05AD">
            <w:pPr>
              <w:widowControl/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  10.</w:t>
            </w:r>
          </w:p>
          <w:p w14:paraId="288AEA1D" w14:textId="66A6E3DC" w:rsidR="00154EFD" w:rsidRPr="0072730B" w:rsidRDefault="00154EFD" w:rsidP="004D05AD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940" w:type="dxa"/>
            <w:vAlign w:val="bottom"/>
          </w:tcPr>
          <w:p w14:paraId="74441D25" w14:textId="03D5E849" w:rsidR="00154EFD" w:rsidRPr="004D05AD" w:rsidRDefault="00B673BD" w:rsidP="00B673B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test is commonly conducted after reassembly?</w:t>
            </w:r>
          </w:p>
        </w:tc>
        <w:tc>
          <w:tcPr>
            <w:tcW w:w="1472" w:type="dxa"/>
            <w:gridSpan w:val="2"/>
            <w:vMerge w:val="restart"/>
          </w:tcPr>
          <w:p w14:paraId="741F00A3" w14:textId="77777777" w:rsidR="00154EFD" w:rsidRPr="00415EB1" w:rsidRDefault="00154EF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64685224" w14:textId="77777777" w:rsidR="00154EFD" w:rsidRPr="00415EB1" w:rsidRDefault="00154EF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4EFD" w:rsidRPr="00415EB1" w14:paraId="06B5FAF8" w14:textId="77777777" w:rsidTr="00B673BD">
        <w:trPr>
          <w:trHeight w:val="467"/>
          <w:jc w:val="center"/>
        </w:trPr>
        <w:tc>
          <w:tcPr>
            <w:tcW w:w="985" w:type="dxa"/>
            <w:vMerge/>
          </w:tcPr>
          <w:p w14:paraId="3668B261" w14:textId="77777777" w:rsidR="00154EFD" w:rsidRPr="0072730B" w:rsidRDefault="00154EFD" w:rsidP="004D05AD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940" w:type="dxa"/>
            <w:vAlign w:val="bottom"/>
          </w:tcPr>
          <w:p w14:paraId="69900C53" w14:textId="77777777" w:rsidR="00154EFD" w:rsidRPr="00C87615" w:rsidRDefault="00154EFD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472" w:type="dxa"/>
            <w:gridSpan w:val="2"/>
            <w:vMerge/>
          </w:tcPr>
          <w:p w14:paraId="5635CB3B" w14:textId="77777777" w:rsidR="00154EFD" w:rsidRPr="00415EB1" w:rsidRDefault="00154EF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8C272AB" w14:textId="77777777" w:rsidR="00154EFD" w:rsidRPr="00415EB1" w:rsidRDefault="00154EF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E43B12C" w14:textId="77777777" w:rsidR="00F0369F" w:rsidRDefault="00F0369F" w:rsidP="00FF2174">
      <w:pPr>
        <w:rPr>
          <w:rFonts w:ascii="Arial" w:hAnsi="Arial" w:cs="Arial"/>
        </w:rPr>
      </w:pPr>
    </w:p>
    <w:p w14:paraId="5034520E" w14:textId="77777777" w:rsidR="00F0369F" w:rsidRPr="00415EB1" w:rsidRDefault="00F0369F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sectPr w:rsidR="00FC2A66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22C9D" w14:textId="77777777" w:rsidR="002700CC" w:rsidRDefault="002700CC">
      <w:r>
        <w:separator/>
      </w:r>
    </w:p>
  </w:endnote>
  <w:endnote w:type="continuationSeparator" w:id="0">
    <w:p w14:paraId="2DC9DD97" w14:textId="77777777" w:rsidR="002700CC" w:rsidRDefault="00270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D97B4" w14:textId="77777777" w:rsidR="002700CC" w:rsidRDefault="002700CC">
      <w:r>
        <w:separator/>
      </w:r>
    </w:p>
  </w:footnote>
  <w:footnote w:type="continuationSeparator" w:id="0">
    <w:p w14:paraId="473AFC45" w14:textId="77777777" w:rsidR="002700CC" w:rsidRDefault="00270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66413"/>
    <w:multiLevelType w:val="hybridMultilevel"/>
    <w:tmpl w:val="06381270"/>
    <w:lvl w:ilvl="0" w:tplc="7DAEFF7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2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3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914CB"/>
    <w:multiLevelType w:val="hybridMultilevel"/>
    <w:tmpl w:val="C4DEF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8F2797"/>
    <w:multiLevelType w:val="hybridMultilevel"/>
    <w:tmpl w:val="FB1871FC"/>
    <w:lvl w:ilvl="0" w:tplc="2FB0F0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FB0F0E6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C10C1"/>
    <w:multiLevelType w:val="hybridMultilevel"/>
    <w:tmpl w:val="EDFE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F40A2"/>
    <w:multiLevelType w:val="hybridMultilevel"/>
    <w:tmpl w:val="88164552"/>
    <w:lvl w:ilvl="0" w:tplc="2FB0F0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E82972"/>
    <w:multiLevelType w:val="hybridMultilevel"/>
    <w:tmpl w:val="3D126FD8"/>
    <w:lvl w:ilvl="0" w:tplc="7DAEFF7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D0EB2"/>
    <w:multiLevelType w:val="hybridMultilevel"/>
    <w:tmpl w:val="020852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0F5ACE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027B09"/>
    <w:multiLevelType w:val="hybridMultilevel"/>
    <w:tmpl w:val="617AE9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C050F"/>
    <w:multiLevelType w:val="hybridMultilevel"/>
    <w:tmpl w:val="BBB241DA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3500EB"/>
    <w:multiLevelType w:val="hybridMultilevel"/>
    <w:tmpl w:val="BB7ACB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7364FD4"/>
    <w:multiLevelType w:val="hybridMultilevel"/>
    <w:tmpl w:val="646AA2C2"/>
    <w:lvl w:ilvl="0" w:tplc="28C45096">
      <w:start w:val="1"/>
      <w:numFmt w:val="decimal"/>
      <w:lvlText w:val="A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22" w15:restartNumberingAfterBreak="0">
    <w:nsid w:val="685A1085"/>
    <w:multiLevelType w:val="hybridMultilevel"/>
    <w:tmpl w:val="617AE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0792F46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8" w15:restartNumberingAfterBreak="0">
    <w:nsid w:val="7B303D58"/>
    <w:multiLevelType w:val="hybridMultilevel"/>
    <w:tmpl w:val="4496AF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0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F9600D7"/>
    <w:multiLevelType w:val="hybridMultilevel"/>
    <w:tmpl w:val="B3682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4135135">
    <w:abstractNumId w:val="1"/>
  </w:num>
  <w:num w:numId="2" w16cid:durableId="1161657134">
    <w:abstractNumId w:val="12"/>
  </w:num>
  <w:num w:numId="3" w16cid:durableId="1692760625">
    <w:abstractNumId w:val="14"/>
  </w:num>
  <w:num w:numId="4" w16cid:durableId="661275903">
    <w:abstractNumId w:val="22"/>
  </w:num>
  <w:num w:numId="5" w16cid:durableId="844436119">
    <w:abstractNumId w:val="5"/>
  </w:num>
  <w:num w:numId="6" w16cid:durableId="455952195">
    <w:abstractNumId w:val="25"/>
  </w:num>
  <w:num w:numId="7" w16cid:durableId="2050255176">
    <w:abstractNumId w:val="29"/>
  </w:num>
  <w:num w:numId="8" w16cid:durableId="1216162758">
    <w:abstractNumId w:val="30"/>
  </w:num>
  <w:num w:numId="9" w16cid:durableId="302122280">
    <w:abstractNumId w:val="23"/>
  </w:num>
  <w:num w:numId="10" w16cid:durableId="786511186">
    <w:abstractNumId w:val="15"/>
  </w:num>
  <w:num w:numId="11" w16cid:durableId="233512945">
    <w:abstractNumId w:val="6"/>
  </w:num>
  <w:num w:numId="12" w16cid:durableId="1583101933">
    <w:abstractNumId w:val="26"/>
  </w:num>
  <w:num w:numId="13" w16cid:durableId="641929735">
    <w:abstractNumId w:val="27"/>
  </w:num>
  <w:num w:numId="14" w16cid:durableId="1400978856">
    <w:abstractNumId w:val="21"/>
  </w:num>
  <w:num w:numId="15" w16cid:durableId="1841196056">
    <w:abstractNumId w:val="3"/>
  </w:num>
  <w:num w:numId="16" w16cid:durableId="495390122">
    <w:abstractNumId w:val="2"/>
  </w:num>
  <w:num w:numId="17" w16cid:durableId="1929387691">
    <w:abstractNumId w:val="8"/>
  </w:num>
  <w:num w:numId="18" w16cid:durableId="1720205521">
    <w:abstractNumId w:val="13"/>
  </w:num>
  <w:num w:numId="19" w16cid:durableId="1958179446">
    <w:abstractNumId w:val="20"/>
  </w:num>
  <w:num w:numId="20" w16cid:durableId="1823541686">
    <w:abstractNumId w:val="7"/>
  </w:num>
  <w:num w:numId="21" w16cid:durableId="760182868">
    <w:abstractNumId w:val="28"/>
  </w:num>
  <w:num w:numId="22" w16cid:durableId="282659388">
    <w:abstractNumId w:val="11"/>
  </w:num>
  <w:num w:numId="23" w16cid:durableId="815101150">
    <w:abstractNumId w:val="9"/>
  </w:num>
  <w:num w:numId="24" w16cid:durableId="1300653072">
    <w:abstractNumId w:val="24"/>
  </w:num>
  <w:num w:numId="25" w16cid:durableId="371928216">
    <w:abstractNumId w:val="0"/>
  </w:num>
  <w:num w:numId="26" w16cid:durableId="1393231704">
    <w:abstractNumId w:val="17"/>
  </w:num>
  <w:num w:numId="27" w16cid:durableId="1651324404">
    <w:abstractNumId w:val="4"/>
  </w:num>
  <w:num w:numId="28" w16cid:durableId="1989703809">
    <w:abstractNumId w:val="18"/>
  </w:num>
  <w:num w:numId="29" w16cid:durableId="49423242">
    <w:abstractNumId w:val="10"/>
  </w:num>
  <w:num w:numId="30" w16cid:durableId="1701474971">
    <w:abstractNumId w:val="31"/>
  </w:num>
  <w:num w:numId="31" w16cid:durableId="1620993237">
    <w:abstractNumId w:val="16"/>
  </w:num>
  <w:num w:numId="32" w16cid:durableId="574820561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518"/>
    <w:rsid w:val="000F1FFE"/>
    <w:rsid w:val="0010172D"/>
    <w:rsid w:val="00101E09"/>
    <w:rsid w:val="00112F36"/>
    <w:rsid w:val="00117333"/>
    <w:rsid w:val="001201D1"/>
    <w:rsid w:val="001303A0"/>
    <w:rsid w:val="00131F88"/>
    <w:rsid w:val="001341D3"/>
    <w:rsid w:val="00140E08"/>
    <w:rsid w:val="00143F26"/>
    <w:rsid w:val="001533C8"/>
    <w:rsid w:val="00154218"/>
    <w:rsid w:val="00154EFD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00CC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5FA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4364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75E0"/>
    <w:rsid w:val="004A768A"/>
    <w:rsid w:val="004C05A0"/>
    <w:rsid w:val="004C7118"/>
    <w:rsid w:val="004D05AD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5A23"/>
    <w:rsid w:val="00546820"/>
    <w:rsid w:val="00547BAD"/>
    <w:rsid w:val="00552641"/>
    <w:rsid w:val="0055423C"/>
    <w:rsid w:val="005563BE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5943"/>
    <w:rsid w:val="005E7535"/>
    <w:rsid w:val="005F1BD4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A7746"/>
    <w:rsid w:val="006B0F77"/>
    <w:rsid w:val="006B3CA1"/>
    <w:rsid w:val="006B4809"/>
    <w:rsid w:val="006B716C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6F0B49"/>
    <w:rsid w:val="006F18A7"/>
    <w:rsid w:val="00702A40"/>
    <w:rsid w:val="00705225"/>
    <w:rsid w:val="00707CA9"/>
    <w:rsid w:val="00710DC8"/>
    <w:rsid w:val="00712E68"/>
    <w:rsid w:val="00716EFD"/>
    <w:rsid w:val="007179F0"/>
    <w:rsid w:val="00722F30"/>
    <w:rsid w:val="00724358"/>
    <w:rsid w:val="00724850"/>
    <w:rsid w:val="00725125"/>
    <w:rsid w:val="0072730B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A6910"/>
    <w:rsid w:val="007B006D"/>
    <w:rsid w:val="007B0C1D"/>
    <w:rsid w:val="007B4EEA"/>
    <w:rsid w:val="007B5667"/>
    <w:rsid w:val="007C02ED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31D9"/>
    <w:rsid w:val="00827E72"/>
    <w:rsid w:val="00831B19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2B2C"/>
    <w:rsid w:val="008A335F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4D9C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118E8"/>
    <w:rsid w:val="00A2001B"/>
    <w:rsid w:val="00A2217C"/>
    <w:rsid w:val="00A25F43"/>
    <w:rsid w:val="00A31901"/>
    <w:rsid w:val="00A32A2C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9334C"/>
    <w:rsid w:val="00AA239B"/>
    <w:rsid w:val="00AA5841"/>
    <w:rsid w:val="00AB4908"/>
    <w:rsid w:val="00AC2D31"/>
    <w:rsid w:val="00AC6017"/>
    <w:rsid w:val="00AD057E"/>
    <w:rsid w:val="00AD0AA0"/>
    <w:rsid w:val="00AD4BB4"/>
    <w:rsid w:val="00AD6CC0"/>
    <w:rsid w:val="00AE3C81"/>
    <w:rsid w:val="00AE49E4"/>
    <w:rsid w:val="00AE5214"/>
    <w:rsid w:val="00AE6821"/>
    <w:rsid w:val="00AE73E8"/>
    <w:rsid w:val="00AE7551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3BD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94532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27A49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562E"/>
    <w:rsid w:val="00C76389"/>
    <w:rsid w:val="00C76DE4"/>
    <w:rsid w:val="00C83FBA"/>
    <w:rsid w:val="00C8555B"/>
    <w:rsid w:val="00C87609"/>
    <w:rsid w:val="00C87615"/>
    <w:rsid w:val="00C87921"/>
    <w:rsid w:val="00C90D1F"/>
    <w:rsid w:val="00C91E92"/>
    <w:rsid w:val="00C91F07"/>
    <w:rsid w:val="00C92249"/>
    <w:rsid w:val="00CA2546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53"/>
    <w:rsid w:val="00E008B2"/>
    <w:rsid w:val="00E027B9"/>
    <w:rsid w:val="00E031C6"/>
    <w:rsid w:val="00E0347B"/>
    <w:rsid w:val="00E103E1"/>
    <w:rsid w:val="00E11E3B"/>
    <w:rsid w:val="00E12168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369F"/>
    <w:rsid w:val="00F05E47"/>
    <w:rsid w:val="00F07154"/>
    <w:rsid w:val="00F1097B"/>
    <w:rsid w:val="00F11AE4"/>
    <w:rsid w:val="00F16641"/>
    <w:rsid w:val="00F207FC"/>
    <w:rsid w:val="00F221CD"/>
    <w:rsid w:val="00F22497"/>
    <w:rsid w:val="00F24D52"/>
    <w:rsid w:val="00F2625A"/>
    <w:rsid w:val="00F27249"/>
    <w:rsid w:val="00F348C6"/>
    <w:rsid w:val="00F35BF8"/>
    <w:rsid w:val="00F40492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00853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6</Pages>
  <Words>1269</Words>
  <Characters>7237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35</cp:revision>
  <dcterms:created xsi:type="dcterms:W3CDTF">2026-01-30T20:40:00Z</dcterms:created>
  <dcterms:modified xsi:type="dcterms:W3CDTF">2026-02-02T09:13:00Z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